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2B5AC" w14:textId="48569FDB" w:rsidR="007A2A96" w:rsidRPr="0021082B" w:rsidRDefault="007A2A96" w:rsidP="007A2A96">
      <w:pPr>
        <w:jc w:val="right"/>
        <w:rPr>
          <w:rFonts w:ascii="ＭＳ 明朝" w:hAnsi="ＭＳ 明朝"/>
        </w:rPr>
      </w:pPr>
      <w:r w:rsidRPr="0021082B">
        <w:rPr>
          <w:rFonts w:ascii="ＭＳ 明朝" w:hAnsi="ＭＳ 明朝" w:hint="eastAsia"/>
        </w:rPr>
        <w:t>様式</w:t>
      </w:r>
      <w:r w:rsidR="003E07A4" w:rsidRPr="0021082B">
        <w:rPr>
          <w:rFonts w:ascii="ＭＳ 明朝" w:hAnsi="ＭＳ 明朝" w:hint="eastAsia"/>
        </w:rPr>
        <w:t>１</w:t>
      </w:r>
      <w:r w:rsidRPr="0021082B">
        <w:rPr>
          <w:rFonts w:ascii="ＭＳ 明朝" w:hAnsi="ＭＳ 明朝" w:hint="eastAsia"/>
        </w:rPr>
        <w:t>－</w:t>
      </w:r>
      <w:r w:rsidR="00E96181">
        <w:rPr>
          <w:rFonts w:ascii="ＭＳ 明朝" w:hAnsi="ＭＳ 明朝" w:hint="eastAsia"/>
        </w:rPr>
        <w:t>２</w:t>
      </w:r>
    </w:p>
    <w:p w14:paraId="1D603E69" w14:textId="77777777" w:rsidR="007A2A96" w:rsidRPr="0021082B" w:rsidRDefault="007A2A96" w:rsidP="00E929F8">
      <w:pPr>
        <w:autoSpaceDE w:val="0"/>
        <w:autoSpaceDN w:val="0"/>
        <w:jc w:val="left"/>
        <w:rPr>
          <w:rFonts w:ascii="ＭＳ 明朝" w:hAnsi="ＭＳ 明朝"/>
          <w:sz w:val="40"/>
          <w:szCs w:val="24"/>
        </w:rPr>
      </w:pPr>
    </w:p>
    <w:p w14:paraId="1046FB18" w14:textId="77777777" w:rsidR="007A2A96" w:rsidRPr="0021082B" w:rsidRDefault="007A2A96" w:rsidP="00E929F8">
      <w:pPr>
        <w:autoSpaceDE w:val="0"/>
        <w:autoSpaceDN w:val="0"/>
        <w:jc w:val="left"/>
        <w:rPr>
          <w:rFonts w:ascii="ＭＳ 明朝" w:hAnsi="ＭＳ 明朝"/>
          <w:sz w:val="40"/>
          <w:szCs w:val="24"/>
        </w:rPr>
      </w:pPr>
    </w:p>
    <w:p w14:paraId="0E1B7CFF" w14:textId="77777777" w:rsidR="007A2A96" w:rsidRPr="0021082B" w:rsidRDefault="007A2A96" w:rsidP="00E929F8">
      <w:pPr>
        <w:autoSpaceDE w:val="0"/>
        <w:autoSpaceDN w:val="0"/>
        <w:jc w:val="left"/>
        <w:rPr>
          <w:rFonts w:ascii="ＭＳ 明朝" w:hAnsi="ＭＳ 明朝"/>
          <w:sz w:val="40"/>
          <w:szCs w:val="24"/>
        </w:rPr>
      </w:pPr>
    </w:p>
    <w:p w14:paraId="4F96FBBB" w14:textId="77777777" w:rsidR="0076026A" w:rsidRPr="0021082B" w:rsidRDefault="0076026A" w:rsidP="007A2A96">
      <w:pPr>
        <w:autoSpaceDE w:val="0"/>
        <w:autoSpaceDN w:val="0"/>
        <w:jc w:val="center"/>
        <w:rPr>
          <w:rFonts w:ascii="ＭＳ 明朝" w:hAnsi="ＭＳ 明朝"/>
          <w:sz w:val="40"/>
          <w:szCs w:val="24"/>
          <w:lang w:eastAsia="zh-TW"/>
        </w:rPr>
      </w:pPr>
      <w:r w:rsidRPr="0021082B">
        <w:rPr>
          <w:rFonts w:ascii="ＭＳ 明朝" w:hAnsi="ＭＳ 明朝" w:hint="eastAsia"/>
          <w:sz w:val="40"/>
          <w:szCs w:val="24"/>
          <w:lang w:eastAsia="zh-TW"/>
        </w:rPr>
        <w:t>監　査　契　約　書</w:t>
      </w:r>
    </w:p>
    <w:p w14:paraId="6E441E81" w14:textId="77777777" w:rsidR="007A2A96" w:rsidRPr="0021082B" w:rsidRDefault="007A2A96" w:rsidP="007A2A96">
      <w:pPr>
        <w:autoSpaceDE w:val="0"/>
        <w:autoSpaceDN w:val="0"/>
        <w:rPr>
          <w:rFonts w:ascii="ＭＳ 明朝" w:hAnsi="ＭＳ 明朝"/>
          <w:sz w:val="22"/>
          <w:szCs w:val="24"/>
          <w:lang w:eastAsia="zh-TW"/>
        </w:rPr>
      </w:pPr>
    </w:p>
    <w:p w14:paraId="46533871" w14:textId="77777777" w:rsidR="007A2A96" w:rsidRPr="0021082B" w:rsidRDefault="007A2A96" w:rsidP="007A2A96">
      <w:pPr>
        <w:autoSpaceDE w:val="0"/>
        <w:autoSpaceDN w:val="0"/>
        <w:rPr>
          <w:rFonts w:ascii="ＭＳ 明朝" w:hAnsi="ＭＳ 明朝"/>
          <w:sz w:val="22"/>
          <w:szCs w:val="24"/>
          <w:lang w:eastAsia="zh-TW"/>
        </w:rPr>
      </w:pPr>
    </w:p>
    <w:p w14:paraId="01A93161" w14:textId="77777777" w:rsidR="007A2A96" w:rsidRPr="0021082B" w:rsidRDefault="007A2A96" w:rsidP="007A2A96">
      <w:pPr>
        <w:autoSpaceDE w:val="0"/>
        <w:autoSpaceDN w:val="0"/>
        <w:rPr>
          <w:rFonts w:ascii="ＭＳ 明朝" w:hAnsi="ＭＳ 明朝"/>
          <w:sz w:val="22"/>
          <w:szCs w:val="24"/>
        </w:rPr>
      </w:pPr>
    </w:p>
    <w:p w14:paraId="52D8000C" w14:textId="77777777" w:rsidR="007A2A96" w:rsidRPr="0021082B" w:rsidRDefault="007A2A96" w:rsidP="00E929F8">
      <w:pPr>
        <w:autoSpaceDE w:val="0"/>
        <w:autoSpaceDN w:val="0"/>
        <w:jc w:val="left"/>
        <w:rPr>
          <w:rFonts w:ascii="ＭＳ 明朝" w:hAnsi="ＭＳ 明朝"/>
          <w:sz w:val="22"/>
          <w:szCs w:val="24"/>
          <w:lang w:eastAsia="zh-TW"/>
        </w:rPr>
      </w:pPr>
    </w:p>
    <w:p w14:paraId="4386B3D6" w14:textId="77777777" w:rsidR="007A2A96" w:rsidRPr="0021082B" w:rsidRDefault="007A2A96" w:rsidP="007A2A96">
      <w:pPr>
        <w:autoSpaceDE w:val="0"/>
        <w:autoSpaceDN w:val="0"/>
        <w:rPr>
          <w:rFonts w:ascii="ＭＳ 明朝" w:hAnsi="ＭＳ 明朝"/>
          <w:sz w:val="22"/>
          <w:szCs w:val="24"/>
          <w:lang w:eastAsia="zh-TW"/>
        </w:rPr>
      </w:pPr>
    </w:p>
    <w:p w14:paraId="21ADF821" w14:textId="77777777" w:rsidR="007A2A96" w:rsidRPr="0021082B" w:rsidRDefault="007A2A96" w:rsidP="007A2A96">
      <w:pPr>
        <w:autoSpaceDE w:val="0"/>
        <w:autoSpaceDN w:val="0"/>
        <w:rPr>
          <w:rFonts w:ascii="ＭＳ 明朝" w:hAnsi="ＭＳ 明朝"/>
          <w:sz w:val="22"/>
          <w:szCs w:val="24"/>
          <w:lang w:eastAsia="zh-TW"/>
        </w:rPr>
      </w:pPr>
    </w:p>
    <w:p w14:paraId="2A14C63B" w14:textId="77777777" w:rsidR="007A2A96" w:rsidRPr="0021082B" w:rsidRDefault="007A2A96" w:rsidP="007A2A96">
      <w:pPr>
        <w:autoSpaceDE w:val="0"/>
        <w:autoSpaceDN w:val="0"/>
        <w:rPr>
          <w:rFonts w:ascii="ＭＳ 明朝" w:hAnsi="ＭＳ 明朝"/>
          <w:sz w:val="22"/>
          <w:szCs w:val="24"/>
          <w:lang w:eastAsia="zh-TW"/>
        </w:rPr>
      </w:pPr>
    </w:p>
    <w:p w14:paraId="7A05A0C5" w14:textId="77777777" w:rsidR="007A2A96" w:rsidRPr="0021082B" w:rsidRDefault="007A2A96" w:rsidP="007A2A96">
      <w:pPr>
        <w:autoSpaceDE w:val="0"/>
        <w:autoSpaceDN w:val="0"/>
        <w:rPr>
          <w:rFonts w:ascii="ＭＳ 明朝" w:hAnsi="ＭＳ 明朝"/>
          <w:sz w:val="22"/>
          <w:szCs w:val="24"/>
          <w:lang w:eastAsia="zh-TW"/>
        </w:rPr>
      </w:pPr>
    </w:p>
    <w:p w14:paraId="44F58F84" w14:textId="77777777" w:rsidR="0076026A" w:rsidRPr="0021082B" w:rsidRDefault="007A2A96" w:rsidP="007A2A96">
      <w:pPr>
        <w:autoSpaceDE w:val="0"/>
        <w:autoSpaceDN w:val="0"/>
        <w:rPr>
          <w:rFonts w:ascii="ＭＳ 明朝" w:hAnsi="ＭＳ 明朝"/>
          <w:sz w:val="22"/>
          <w:szCs w:val="24"/>
          <w:lang w:eastAsia="zh-TW"/>
        </w:rPr>
      </w:pPr>
      <w:r w:rsidRPr="0021082B">
        <w:rPr>
          <w:rFonts w:ascii="ＭＳ 明朝" w:hAnsi="ＭＳ 明朝" w:hint="eastAsia"/>
          <w:sz w:val="22"/>
          <w:szCs w:val="24"/>
          <w:lang w:eastAsia="zh-TW"/>
        </w:rPr>
        <w:tab/>
      </w:r>
      <w:r w:rsidR="0076026A" w:rsidRPr="0021082B">
        <w:rPr>
          <w:rFonts w:ascii="ＭＳ 明朝" w:hAnsi="ＭＳ 明朝" w:hint="eastAsia"/>
          <w:sz w:val="22"/>
          <w:szCs w:val="24"/>
          <w:lang w:eastAsia="zh-TW"/>
        </w:rPr>
        <w:t>委嘱者　　○○○○投資事業有限責任組合</w:t>
      </w:r>
    </w:p>
    <w:p w14:paraId="1B8F8ECD" w14:textId="77777777" w:rsidR="007A2A96" w:rsidRPr="0021082B" w:rsidRDefault="007A2A96" w:rsidP="007A2A96">
      <w:pPr>
        <w:autoSpaceDE w:val="0"/>
        <w:autoSpaceDN w:val="0"/>
        <w:rPr>
          <w:rFonts w:ascii="ＭＳ 明朝" w:hAnsi="ＭＳ 明朝"/>
          <w:sz w:val="22"/>
          <w:szCs w:val="24"/>
        </w:rPr>
      </w:pPr>
    </w:p>
    <w:p w14:paraId="6D660BC3" w14:textId="77777777" w:rsidR="007A2A96" w:rsidRPr="0021082B" w:rsidRDefault="007A2A96" w:rsidP="007A2A96">
      <w:pPr>
        <w:autoSpaceDE w:val="0"/>
        <w:autoSpaceDN w:val="0"/>
        <w:rPr>
          <w:rFonts w:ascii="ＭＳ 明朝" w:hAnsi="ＭＳ 明朝"/>
          <w:sz w:val="22"/>
          <w:szCs w:val="24"/>
        </w:rPr>
      </w:pPr>
    </w:p>
    <w:p w14:paraId="7EDE2801" w14:textId="77777777" w:rsidR="007A2A96" w:rsidRPr="0021082B" w:rsidRDefault="007A2A96" w:rsidP="007A2A96">
      <w:pPr>
        <w:autoSpaceDE w:val="0"/>
        <w:autoSpaceDN w:val="0"/>
        <w:rPr>
          <w:rFonts w:ascii="ＭＳ 明朝" w:hAnsi="ＭＳ 明朝"/>
          <w:sz w:val="22"/>
          <w:szCs w:val="24"/>
        </w:rPr>
      </w:pPr>
    </w:p>
    <w:p w14:paraId="2BB1AB6C" w14:textId="77777777" w:rsidR="0076026A" w:rsidRPr="0021082B" w:rsidRDefault="007A2A96" w:rsidP="007A2A96">
      <w:pPr>
        <w:autoSpaceDE w:val="0"/>
        <w:autoSpaceDN w:val="0"/>
        <w:rPr>
          <w:rFonts w:ascii="ＭＳ 明朝" w:hAnsi="ＭＳ 明朝"/>
          <w:sz w:val="22"/>
          <w:szCs w:val="24"/>
        </w:rPr>
      </w:pPr>
      <w:r w:rsidRPr="0021082B">
        <w:rPr>
          <w:rFonts w:ascii="ＭＳ 明朝" w:hAnsi="ＭＳ 明朝"/>
          <w:sz w:val="22"/>
          <w:szCs w:val="24"/>
        </w:rPr>
        <w:tab/>
      </w:r>
      <w:r w:rsidR="0076026A" w:rsidRPr="0021082B">
        <w:rPr>
          <w:rFonts w:ascii="ＭＳ 明朝" w:hAnsi="ＭＳ 明朝" w:hint="eastAsia"/>
          <w:sz w:val="22"/>
          <w:szCs w:val="24"/>
        </w:rPr>
        <w:t>受嘱者</w:t>
      </w:r>
    </w:p>
    <w:p w14:paraId="5A0A07DA" w14:textId="77777777" w:rsidR="007A2A96" w:rsidRPr="0021082B" w:rsidRDefault="007A2A96" w:rsidP="007A2A96">
      <w:pPr>
        <w:autoSpaceDE w:val="0"/>
        <w:autoSpaceDN w:val="0"/>
        <w:rPr>
          <w:rFonts w:ascii="ＭＳ 明朝" w:hAnsi="ＭＳ 明朝"/>
          <w:sz w:val="22"/>
          <w:szCs w:val="24"/>
        </w:rPr>
      </w:pPr>
    </w:p>
    <w:p w14:paraId="4DDC2A2F" w14:textId="77777777" w:rsidR="007A2A96" w:rsidRPr="0021082B" w:rsidRDefault="007A2A96" w:rsidP="007A2A96">
      <w:pPr>
        <w:autoSpaceDE w:val="0"/>
        <w:autoSpaceDN w:val="0"/>
        <w:rPr>
          <w:rFonts w:ascii="ＭＳ 明朝" w:hAnsi="ＭＳ 明朝"/>
          <w:sz w:val="22"/>
          <w:szCs w:val="24"/>
        </w:rPr>
      </w:pPr>
    </w:p>
    <w:p w14:paraId="124B2DCF" w14:textId="77777777" w:rsidR="007A2A96" w:rsidRPr="0021082B" w:rsidRDefault="007A2A96" w:rsidP="007A2A96">
      <w:pPr>
        <w:autoSpaceDE w:val="0"/>
        <w:autoSpaceDN w:val="0"/>
        <w:rPr>
          <w:rFonts w:ascii="ＭＳ 明朝" w:hAnsi="ＭＳ 明朝"/>
          <w:sz w:val="22"/>
          <w:szCs w:val="24"/>
        </w:rPr>
      </w:pPr>
    </w:p>
    <w:p w14:paraId="692924C8" w14:textId="77777777" w:rsidR="007A2A96" w:rsidRPr="0021082B" w:rsidRDefault="007A2A96" w:rsidP="007A2A96">
      <w:pPr>
        <w:autoSpaceDE w:val="0"/>
        <w:autoSpaceDN w:val="0"/>
        <w:rPr>
          <w:rFonts w:ascii="ＭＳ 明朝" w:hAnsi="ＭＳ 明朝"/>
          <w:sz w:val="22"/>
          <w:szCs w:val="24"/>
        </w:rPr>
      </w:pPr>
    </w:p>
    <w:p w14:paraId="6A74EA8A" w14:textId="77777777" w:rsidR="007A2A96" w:rsidRPr="0021082B" w:rsidRDefault="007A2A96" w:rsidP="007A2A96">
      <w:pPr>
        <w:autoSpaceDE w:val="0"/>
        <w:autoSpaceDN w:val="0"/>
        <w:rPr>
          <w:rFonts w:ascii="ＭＳ 明朝" w:hAnsi="ＭＳ 明朝"/>
          <w:sz w:val="22"/>
          <w:szCs w:val="24"/>
        </w:rPr>
      </w:pPr>
    </w:p>
    <w:p w14:paraId="2256A0D4" w14:textId="77777777" w:rsidR="007A2A96" w:rsidRPr="0021082B" w:rsidRDefault="007A2A96" w:rsidP="007A2A96">
      <w:pPr>
        <w:autoSpaceDE w:val="0"/>
        <w:autoSpaceDN w:val="0"/>
        <w:rPr>
          <w:rFonts w:ascii="ＭＳ 明朝" w:hAnsi="ＭＳ 明朝"/>
          <w:sz w:val="22"/>
          <w:szCs w:val="24"/>
        </w:rPr>
      </w:pPr>
    </w:p>
    <w:p w14:paraId="70649FAF" w14:textId="77777777" w:rsidR="007A2A96" w:rsidRPr="0021082B" w:rsidRDefault="007A2A96" w:rsidP="007A2A96">
      <w:pPr>
        <w:autoSpaceDE w:val="0"/>
        <w:autoSpaceDN w:val="0"/>
        <w:rPr>
          <w:rFonts w:ascii="ＭＳ 明朝" w:hAnsi="ＭＳ 明朝"/>
          <w:sz w:val="22"/>
          <w:szCs w:val="24"/>
        </w:rPr>
      </w:pPr>
    </w:p>
    <w:p w14:paraId="5F4EDF07" w14:textId="77777777" w:rsidR="007A2A96" w:rsidRPr="0021082B" w:rsidRDefault="007A2A96" w:rsidP="007A2A96">
      <w:pPr>
        <w:autoSpaceDE w:val="0"/>
        <w:autoSpaceDN w:val="0"/>
        <w:rPr>
          <w:rFonts w:ascii="ＭＳ 明朝" w:hAnsi="ＭＳ 明朝"/>
          <w:sz w:val="22"/>
          <w:szCs w:val="24"/>
        </w:rPr>
      </w:pPr>
    </w:p>
    <w:p w14:paraId="6FCF0374" w14:textId="77777777" w:rsidR="007A2A96" w:rsidRPr="0021082B" w:rsidRDefault="007A2A96" w:rsidP="007A2A96">
      <w:pPr>
        <w:autoSpaceDE w:val="0"/>
        <w:autoSpaceDN w:val="0"/>
        <w:rPr>
          <w:rFonts w:ascii="ＭＳ 明朝" w:hAnsi="ＭＳ 明朝"/>
          <w:sz w:val="22"/>
          <w:szCs w:val="24"/>
        </w:rPr>
      </w:pPr>
    </w:p>
    <w:p w14:paraId="73C47944" w14:textId="77777777" w:rsidR="003A4EC2" w:rsidRPr="0021082B" w:rsidRDefault="003A4EC2" w:rsidP="007A2A96">
      <w:pPr>
        <w:autoSpaceDE w:val="0"/>
        <w:autoSpaceDN w:val="0"/>
        <w:rPr>
          <w:rFonts w:ascii="ＭＳ 明朝" w:hAnsi="ＭＳ 明朝"/>
          <w:sz w:val="22"/>
          <w:szCs w:val="24"/>
        </w:rPr>
        <w:sectPr w:rsidR="003A4EC2" w:rsidRPr="0021082B" w:rsidSect="00E867C2">
          <w:footerReference w:type="default" r:id="rId6"/>
          <w:pgSz w:w="11906" w:h="16838" w:code="9"/>
          <w:pgMar w:top="1985" w:right="1701" w:bottom="1701" w:left="1701" w:header="851" w:footer="992" w:gutter="0"/>
          <w:cols w:space="425"/>
          <w:docGrid w:type="lines" w:linePitch="404" w:charSpace="6338"/>
        </w:sectPr>
      </w:pPr>
    </w:p>
    <w:p w14:paraId="536D16EB" w14:textId="77777777" w:rsidR="007A2A96" w:rsidRPr="0021082B" w:rsidRDefault="007A2A96" w:rsidP="007A2A96">
      <w:pPr>
        <w:autoSpaceDE w:val="0"/>
        <w:autoSpaceDN w:val="0"/>
        <w:rPr>
          <w:rFonts w:ascii="ＭＳ 明朝" w:hAnsi="ＭＳ 明朝"/>
          <w:sz w:val="22"/>
          <w:szCs w:val="24"/>
        </w:rPr>
      </w:pPr>
    </w:p>
    <w:p w14:paraId="1B1520E5" w14:textId="77777777" w:rsidR="007A2A96" w:rsidRPr="0021082B" w:rsidRDefault="007A2A96" w:rsidP="007A2A96">
      <w:pPr>
        <w:autoSpaceDE w:val="0"/>
        <w:autoSpaceDN w:val="0"/>
        <w:rPr>
          <w:rFonts w:ascii="ＭＳ 明朝" w:hAnsi="ＭＳ 明朝"/>
          <w:sz w:val="22"/>
          <w:szCs w:val="24"/>
        </w:rPr>
      </w:pPr>
    </w:p>
    <w:p w14:paraId="149BBDC5" w14:textId="77777777" w:rsidR="007A2A96" w:rsidRPr="0021082B" w:rsidRDefault="007A2A96" w:rsidP="007A2A96">
      <w:pPr>
        <w:autoSpaceDE w:val="0"/>
        <w:autoSpaceDN w:val="0"/>
        <w:rPr>
          <w:rFonts w:ascii="ＭＳ 明朝" w:hAnsi="ＭＳ 明朝"/>
          <w:sz w:val="22"/>
          <w:szCs w:val="24"/>
        </w:rPr>
      </w:pPr>
    </w:p>
    <w:p w14:paraId="35CBFA78" w14:textId="77777777" w:rsidR="007A2A96" w:rsidRPr="0021082B" w:rsidRDefault="007A2A96" w:rsidP="007A2A96">
      <w:pPr>
        <w:autoSpaceDE w:val="0"/>
        <w:autoSpaceDN w:val="0"/>
        <w:rPr>
          <w:rFonts w:ascii="ＭＳ 明朝" w:hAnsi="ＭＳ 明朝"/>
          <w:sz w:val="22"/>
          <w:szCs w:val="24"/>
        </w:rPr>
      </w:pPr>
    </w:p>
    <w:p w14:paraId="6D54A781" w14:textId="77777777" w:rsidR="007A2A96" w:rsidRPr="0021082B" w:rsidRDefault="007A2A96" w:rsidP="007A2A96">
      <w:pPr>
        <w:autoSpaceDE w:val="0"/>
        <w:autoSpaceDN w:val="0"/>
        <w:rPr>
          <w:rFonts w:ascii="ＭＳ 明朝" w:hAnsi="ＭＳ 明朝"/>
          <w:sz w:val="22"/>
          <w:szCs w:val="24"/>
        </w:rPr>
      </w:pPr>
    </w:p>
    <w:p w14:paraId="63AAFEDD" w14:textId="77777777" w:rsidR="007A2A96" w:rsidRPr="0021082B" w:rsidRDefault="007A2A96" w:rsidP="007A2A96">
      <w:pPr>
        <w:autoSpaceDE w:val="0"/>
        <w:autoSpaceDN w:val="0"/>
        <w:rPr>
          <w:rFonts w:ascii="ＭＳ 明朝" w:hAnsi="ＭＳ 明朝"/>
          <w:sz w:val="22"/>
          <w:szCs w:val="24"/>
        </w:rPr>
      </w:pPr>
    </w:p>
    <w:p w14:paraId="32005FFE" w14:textId="77777777" w:rsidR="007A2A96" w:rsidRPr="0021082B" w:rsidRDefault="007A2A96" w:rsidP="007A2A96">
      <w:pPr>
        <w:autoSpaceDE w:val="0"/>
        <w:autoSpaceDN w:val="0"/>
        <w:rPr>
          <w:rFonts w:ascii="ＭＳ 明朝" w:hAnsi="ＭＳ 明朝"/>
          <w:sz w:val="22"/>
          <w:szCs w:val="24"/>
        </w:rPr>
      </w:pPr>
    </w:p>
    <w:p w14:paraId="536F68D7" w14:textId="77777777" w:rsidR="007A2A96" w:rsidRPr="0021082B" w:rsidRDefault="007A2A96" w:rsidP="007A2A96">
      <w:pPr>
        <w:autoSpaceDE w:val="0"/>
        <w:autoSpaceDN w:val="0"/>
        <w:rPr>
          <w:rFonts w:ascii="ＭＳ 明朝" w:hAnsi="ＭＳ 明朝"/>
          <w:sz w:val="22"/>
          <w:szCs w:val="24"/>
        </w:rPr>
      </w:pPr>
    </w:p>
    <w:p w14:paraId="7415EA93" w14:textId="77777777" w:rsidR="007A2A96" w:rsidRPr="0021082B" w:rsidRDefault="007A2A96" w:rsidP="007A2A96">
      <w:pPr>
        <w:autoSpaceDE w:val="0"/>
        <w:autoSpaceDN w:val="0"/>
        <w:rPr>
          <w:rFonts w:ascii="ＭＳ 明朝" w:hAnsi="ＭＳ 明朝"/>
          <w:sz w:val="22"/>
          <w:szCs w:val="24"/>
        </w:rPr>
      </w:pPr>
    </w:p>
    <w:p w14:paraId="07D50DE1" w14:textId="77777777" w:rsidR="007A2A96" w:rsidRPr="0021082B" w:rsidRDefault="007A2A96" w:rsidP="007A2A96">
      <w:pPr>
        <w:autoSpaceDE w:val="0"/>
        <w:autoSpaceDN w:val="0"/>
        <w:rPr>
          <w:rFonts w:ascii="ＭＳ 明朝" w:hAnsi="ＭＳ 明朝"/>
          <w:sz w:val="22"/>
          <w:szCs w:val="24"/>
        </w:rPr>
      </w:pPr>
    </w:p>
    <w:p w14:paraId="1382299D" w14:textId="77777777" w:rsidR="007A2A96" w:rsidRPr="0021082B" w:rsidRDefault="007A2A96" w:rsidP="007A2A96">
      <w:pPr>
        <w:autoSpaceDE w:val="0"/>
        <w:autoSpaceDN w:val="0"/>
        <w:rPr>
          <w:rFonts w:ascii="ＭＳ 明朝" w:hAnsi="ＭＳ 明朝"/>
          <w:sz w:val="22"/>
          <w:szCs w:val="24"/>
        </w:rPr>
      </w:pPr>
    </w:p>
    <w:p w14:paraId="03831A58" w14:textId="77777777" w:rsidR="007A2A96" w:rsidRPr="0021082B" w:rsidRDefault="007A2A96" w:rsidP="007A2A96">
      <w:pPr>
        <w:autoSpaceDE w:val="0"/>
        <w:autoSpaceDN w:val="0"/>
        <w:rPr>
          <w:rFonts w:ascii="ＭＳ 明朝" w:hAnsi="ＭＳ 明朝"/>
          <w:sz w:val="22"/>
          <w:szCs w:val="24"/>
        </w:rPr>
      </w:pPr>
    </w:p>
    <w:p w14:paraId="57965F2F" w14:textId="77777777" w:rsidR="007A2A96" w:rsidRPr="0021082B" w:rsidRDefault="007A2A96" w:rsidP="007A2A96">
      <w:pPr>
        <w:autoSpaceDE w:val="0"/>
        <w:autoSpaceDN w:val="0"/>
        <w:rPr>
          <w:rFonts w:ascii="ＭＳ 明朝" w:hAnsi="ＭＳ 明朝"/>
          <w:sz w:val="22"/>
          <w:szCs w:val="24"/>
        </w:rPr>
      </w:pPr>
    </w:p>
    <w:p w14:paraId="3ECE7746" w14:textId="77777777" w:rsidR="007A2A96" w:rsidRPr="0021082B" w:rsidRDefault="007A2A96" w:rsidP="007A2A96">
      <w:pPr>
        <w:autoSpaceDE w:val="0"/>
        <w:autoSpaceDN w:val="0"/>
        <w:rPr>
          <w:rFonts w:ascii="ＭＳ 明朝" w:hAnsi="ＭＳ 明朝"/>
          <w:sz w:val="22"/>
          <w:szCs w:val="24"/>
        </w:rPr>
      </w:pPr>
    </w:p>
    <w:p w14:paraId="11C2932C" w14:textId="77777777" w:rsidR="007A2A96" w:rsidRPr="0021082B" w:rsidRDefault="007A2A96" w:rsidP="007A2A96">
      <w:pPr>
        <w:autoSpaceDE w:val="0"/>
        <w:autoSpaceDN w:val="0"/>
        <w:rPr>
          <w:rFonts w:ascii="ＭＳ 明朝" w:hAnsi="ＭＳ 明朝"/>
          <w:sz w:val="22"/>
          <w:szCs w:val="24"/>
        </w:rPr>
      </w:pPr>
    </w:p>
    <w:p w14:paraId="7094B12F" w14:textId="77777777" w:rsidR="007A2A96" w:rsidRPr="0021082B" w:rsidRDefault="007A2A96" w:rsidP="007A2A96">
      <w:pPr>
        <w:autoSpaceDE w:val="0"/>
        <w:autoSpaceDN w:val="0"/>
        <w:rPr>
          <w:rFonts w:ascii="ＭＳ 明朝" w:hAnsi="ＭＳ 明朝"/>
          <w:sz w:val="22"/>
          <w:szCs w:val="24"/>
        </w:rPr>
      </w:pPr>
    </w:p>
    <w:p w14:paraId="135E4CBE" w14:textId="77777777" w:rsidR="007A2A96" w:rsidRPr="0021082B" w:rsidRDefault="007A2A96" w:rsidP="007A2A96">
      <w:pPr>
        <w:autoSpaceDE w:val="0"/>
        <w:autoSpaceDN w:val="0"/>
        <w:rPr>
          <w:rFonts w:ascii="ＭＳ 明朝" w:hAnsi="ＭＳ 明朝"/>
          <w:sz w:val="22"/>
          <w:szCs w:val="24"/>
        </w:rPr>
      </w:pPr>
    </w:p>
    <w:p w14:paraId="23B2C175" w14:textId="77777777" w:rsidR="007A2A96" w:rsidRPr="0021082B" w:rsidRDefault="007A2A96" w:rsidP="007A2A96">
      <w:pPr>
        <w:autoSpaceDE w:val="0"/>
        <w:autoSpaceDN w:val="0"/>
        <w:rPr>
          <w:rFonts w:ascii="ＭＳ 明朝" w:hAnsi="ＭＳ 明朝"/>
          <w:sz w:val="22"/>
          <w:szCs w:val="24"/>
        </w:rPr>
      </w:pPr>
    </w:p>
    <w:p w14:paraId="1BB47455" w14:textId="77777777" w:rsidR="007A2A96" w:rsidRPr="0021082B" w:rsidRDefault="007A2A96" w:rsidP="007A2A96">
      <w:pPr>
        <w:autoSpaceDE w:val="0"/>
        <w:autoSpaceDN w:val="0"/>
        <w:rPr>
          <w:rFonts w:ascii="ＭＳ 明朝" w:hAnsi="ＭＳ 明朝"/>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7A2A96" w:rsidRPr="0021082B" w14:paraId="14E66AAA" w14:textId="77777777" w:rsidTr="007A2A96">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74DF97A6" w14:textId="77777777" w:rsidR="007A2A96" w:rsidRPr="0021082B" w:rsidRDefault="007A2A96" w:rsidP="007A2A96">
            <w:pPr>
              <w:autoSpaceDE w:val="0"/>
              <w:autoSpaceDN w:val="0"/>
              <w:spacing w:line="260" w:lineRule="exact"/>
              <w:ind w:left="113" w:right="113"/>
              <w:jc w:val="center"/>
              <w:rPr>
                <w:rFonts w:ascii="ＭＳ 明朝" w:hAnsi="ＭＳ 明朝"/>
                <w:spacing w:val="20"/>
                <w:sz w:val="22"/>
                <w:szCs w:val="24"/>
              </w:rPr>
            </w:pPr>
            <w:r w:rsidRPr="0021082B">
              <w:rPr>
                <w:rFonts w:ascii="ＭＳ 明朝" w:hAnsi="ＭＳ 明朝" w:hint="eastAsia"/>
                <w:spacing w:val="20"/>
                <w:sz w:val="22"/>
                <w:szCs w:val="24"/>
              </w:rPr>
              <w:t>収入印紙貼付欄</w:t>
            </w:r>
          </w:p>
        </w:tc>
        <w:tc>
          <w:tcPr>
            <w:tcW w:w="3436" w:type="dxa"/>
            <w:tcBorders>
              <w:left w:val="nil"/>
            </w:tcBorders>
          </w:tcPr>
          <w:p w14:paraId="40C9B30A" w14:textId="77777777" w:rsidR="007A2A96" w:rsidRPr="0021082B" w:rsidRDefault="007A2A96" w:rsidP="007A2A96">
            <w:pPr>
              <w:autoSpaceDE w:val="0"/>
              <w:autoSpaceDN w:val="0"/>
              <w:spacing w:line="260" w:lineRule="exact"/>
              <w:rPr>
                <w:rFonts w:ascii="ＭＳ 明朝" w:hAnsi="ＭＳ 明朝"/>
                <w:sz w:val="22"/>
                <w:szCs w:val="24"/>
              </w:rPr>
            </w:pPr>
          </w:p>
        </w:tc>
      </w:tr>
    </w:tbl>
    <w:p w14:paraId="6696C20A" w14:textId="77777777" w:rsidR="007A2A96" w:rsidRPr="0021082B" w:rsidRDefault="007A2A96" w:rsidP="007A2A96">
      <w:pPr>
        <w:autoSpaceDE w:val="0"/>
        <w:autoSpaceDN w:val="0"/>
        <w:rPr>
          <w:rFonts w:ascii="ＭＳ 明朝" w:hAnsi="ＭＳ 明朝"/>
          <w:sz w:val="22"/>
          <w:szCs w:val="24"/>
        </w:rPr>
      </w:pPr>
    </w:p>
    <w:p w14:paraId="409EE202" w14:textId="77777777" w:rsidR="007A2A96" w:rsidRPr="0021082B" w:rsidRDefault="007A2A96" w:rsidP="007A2A96">
      <w:pPr>
        <w:autoSpaceDE w:val="0"/>
        <w:autoSpaceDN w:val="0"/>
        <w:rPr>
          <w:rFonts w:ascii="ＭＳ 明朝" w:hAnsi="ＭＳ 明朝"/>
          <w:sz w:val="22"/>
          <w:szCs w:val="24"/>
        </w:rPr>
      </w:pPr>
    </w:p>
    <w:p w14:paraId="2A51418B" w14:textId="77777777" w:rsidR="007A2A96" w:rsidRPr="0021082B" w:rsidRDefault="007A2A96" w:rsidP="007A2A96">
      <w:pPr>
        <w:autoSpaceDE w:val="0"/>
        <w:autoSpaceDN w:val="0"/>
        <w:rPr>
          <w:rFonts w:ascii="ＭＳ 明朝" w:hAnsi="ＭＳ 明朝"/>
          <w:sz w:val="22"/>
          <w:szCs w:val="24"/>
        </w:rPr>
      </w:pPr>
    </w:p>
    <w:p w14:paraId="0A4C2AAC" w14:textId="77777777" w:rsidR="007A2A96" w:rsidRPr="0021082B" w:rsidRDefault="007A2A96" w:rsidP="007A2A96">
      <w:pPr>
        <w:autoSpaceDE w:val="0"/>
        <w:autoSpaceDN w:val="0"/>
        <w:rPr>
          <w:rFonts w:ascii="ＭＳ 明朝" w:hAnsi="ＭＳ 明朝"/>
          <w:sz w:val="22"/>
          <w:szCs w:val="24"/>
        </w:rPr>
      </w:pPr>
    </w:p>
    <w:p w14:paraId="270DAC4D" w14:textId="77777777" w:rsidR="007A2A96" w:rsidRPr="0021082B" w:rsidRDefault="007A2A96" w:rsidP="007A2A96">
      <w:pPr>
        <w:autoSpaceDE w:val="0"/>
        <w:autoSpaceDN w:val="0"/>
        <w:rPr>
          <w:rFonts w:ascii="ＭＳ 明朝" w:hAnsi="ＭＳ 明朝"/>
          <w:sz w:val="22"/>
          <w:szCs w:val="24"/>
        </w:rPr>
      </w:pPr>
    </w:p>
    <w:p w14:paraId="5297D911" w14:textId="77777777" w:rsidR="007A2A96" w:rsidRPr="0021082B" w:rsidRDefault="007A2A96" w:rsidP="007A2A96">
      <w:pPr>
        <w:autoSpaceDE w:val="0"/>
        <w:autoSpaceDN w:val="0"/>
        <w:rPr>
          <w:rFonts w:ascii="ＭＳ 明朝" w:hAnsi="ＭＳ 明朝"/>
          <w:sz w:val="22"/>
          <w:szCs w:val="24"/>
        </w:rPr>
      </w:pPr>
    </w:p>
    <w:p w14:paraId="266F4BE0" w14:textId="77777777" w:rsidR="007A2A96" w:rsidRPr="0021082B" w:rsidRDefault="007A2A96" w:rsidP="007A2A96">
      <w:pPr>
        <w:autoSpaceDE w:val="0"/>
        <w:autoSpaceDN w:val="0"/>
        <w:rPr>
          <w:rFonts w:ascii="ＭＳ 明朝" w:hAnsi="ＭＳ 明朝"/>
          <w:sz w:val="22"/>
          <w:szCs w:val="24"/>
        </w:rPr>
      </w:pPr>
    </w:p>
    <w:p w14:paraId="16BE9D08" w14:textId="77777777" w:rsidR="007A2A96" w:rsidRPr="0021082B" w:rsidRDefault="007A2A96" w:rsidP="007A2A96">
      <w:pPr>
        <w:autoSpaceDE w:val="0"/>
        <w:autoSpaceDN w:val="0"/>
        <w:rPr>
          <w:rFonts w:ascii="ＭＳ 明朝" w:hAnsi="ＭＳ 明朝"/>
          <w:sz w:val="22"/>
          <w:szCs w:val="24"/>
        </w:rPr>
      </w:pPr>
    </w:p>
    <w:p w14:paraId="299AE86A" w14:textId="77777777" w:rsidR="007A2A96" w:rsidRPr="0021082B" w:rsidRDefault="007A2A96" w:rsidP="007A2A96">
      <w:pPr>
        <w:rPr>
          <w:rFonts w:ascii="ＭＳ 明朝" w:hAnsi="ＭＳ 明朝"/>
        </w:rPr>
      </w:pPr>
    </w:p>
    <w:p w14:paraId="36D3004D" w14:textId="77777777" w:rsidR="007A2A96" w:rsidRPr="0021082B" w:rsidRDefault="007A2A96" w:rsidP="007A2A96">
      <w:pPr>
        <w:autoSpaceDE w:val="0"/>
        <w:autoSpaceDN w:val="0"/>
        <w:rPr>
          <w:rFonts w:ascii="ＭＳ 明朝" w:hAnsi="ＭＳ 明朝"/>
          <w:sz w:val="22"/>
          <w:szCs w:val="24"/>
        </w:rPr>
      </w:pPr>
    </w:p>
    <w:p w14:paraId="57BF62FD" w14:textId="77777777" w:rsidR="007A2A96" w:rsidRPr="0021082B" w:rsidRDefault="007A2A96" w:rsidP="007A2A96">
      <w:pPr>
        <w:autoSpaceDE w:val="0"/>
        <w:autoSpaceDN w:val="0"/>
        <w:rPr>
          <w:rFonts w:ascii="ＭＳ 明朝" w:hAnsi="ＭＳ 明朝"/>
          <w:sz w:val="22"/>
        </w:rPr>
      </w:pPr>
    </w:p>
    <w:p w14:paraId="644555A8" w14:textId="77777777" w:rsidR="007A2A96" w:rsidRPr="0021082B" w:rsidRDefault="007A2A96" w:rsidP="00E929F8">
      <w:pPr>
        <w:autoSpaceDE w:val="0"/>
        <w:autoSpaceDN w:val="0"/>
        <w:spacing w:line="280" w:lineRule="exact"/>
        <w:jc w:val="left"/>
        <w:rPr>
          <w:rFonts w:ascii="ＭＳ 明朝" w:hAnsi="ＭＳ 明朝"/>
          <w:sz w:val="22"/>
          <w:szCs w:val="24"/>
          <w:lang w:eastAsia="zh-TW"/>
        </w:rPr>
      </w:pPr>
    </w:p>
    <w:p w14:paraId="52F3EE63" w14:textId="77777777" w:rsidR="007A2A96" w:rsidRPr="0021082B" w:rsidRDefault="007A2A96" w:rsidP="007A2A96">
      <w:pPr>
        <w:autoSpaceDE w:val="0"/>
        <w:autoSpaceDN w:val="0"/>
        <w:rPr>
          <w:rFonts w:ascii="ＭＳ 明朝" w:hAnsi="ＭＳ 明朝"/>
          <w:sz w:val="22"/>
          <w:szCs w:val="24"/>
          <w:lang w:eastAsia="zh-TW"/>
        </w:rPr>
      </w:pPr>
    </w:p>
    <w:p w14:paraId="730D3C6E" w14:textId="77777777" w:rsidR="007A2A96" w:rsidRPr="0021082B" w:rsidRDefault="007A2A96" w:rsidP="007A2A96">
      <w:pPr>
        <w:autoSpaceDE w:val="0"/>
        <w:autoSpaceDN w:val="0"/>
        <w:rPr>
          <w:rFonts w:ascii="ＭＳ 明朝" w:hAnsi="ＭＳ 明朝"/>
          <w:sz w:val="22"/>
          <w:szCs w:val="24"/>
          <w:lang w:eastAsia="zh-TW"/>
        </w:rPr>
      </w:pPr>
    </w:p>
    <w:p w14:paraId="5DD43A73" w14:textId="77777777" w:rsidR="007A2A96" w:rsidRPr="0021082B" w:rsidRDefault="007A2A96" w:rsidP="00E929F8">
      <w:pPr>
        <w:autoSpaceDE w:val="0"/>
        <w:autoSpaceDN w:val="0"/>
        <w:jc w:val="left"/>
        <w:rPr>
          <w:rFonts w:ascii="ＭＳ 明朝" w:hAnsi="ＭＳ 明朝"/>
          <w:sz w:val="28"/>
          <w:szCs w:val="28"/>
        </w:rPr>
      </w:pPr>
    </w:p>
    <w:p w14:paraId="31D33C99" w14:textId="77777777" w:rsidR="007A2A96" w:rsidRPr="0021082B" w:rsidRDefault="007A2A96" w:rsidP="00E929F8">
      <w:pPr>
        <w:autoSpaceDE w:val="0"/>
        <w:autoSpaceDN w:val="0"/>
        <w:jc w:val="left"/>
        <w:rPr>
          <w:rFonts w:ascii="ＭＳ 明朝" w:hAnsi="ＭＳ 明朝"/>
          <w:szCs w:val="21"/>
        </w:rPr>
      </w:pPr>
    </w:p>
    <w:p w14:paraId="0FC885DD" w14:textId="77777777" w:rsidR="007A2A96" w:rsidRPr="0021082B" w:rsidRDefault="007A2A96" w:rsidP="00E929F8">
      <w:pPr>
        <w:autoSpaceDE w:val="0"/>
        <w:autoSpaceDN w:val="0"/>
        <w:jc w:val="left"/>
        <w:rPr>
          <w:rFonts w:ascii="ＭＳ 明朝" w:hAnsi="ＭＳ 明朝"/>
          <w:szCs w:val="21"/>
        </w:rPr>
      </w:pPr>
    </w:p>
    <w:p w14:paraId="1AC41F51" w14:textId="77777777" w:rsidR="007A2A96" w:rsidRPr="0021082B" w:rsidRDefault="007A2A96" w:rsidP="00E929F8">
      <w:pPr>
        <w:autoSpaceDE w:val="0"/>
        <w:autoSpaceDN w:val="0"/>
        <w:jc w:val="left"/>
        <w:rPr>
          <w:rFonts w:ascii="ＭＳ 明朝" w:hAnsi="ＭＳ 明朝"/>
          <w:szCs w:val="21"/>
        </w:rPr>
      </w:pPr>
    </w:p>
    <w:p w14:paraId="70F22A75" w14:textId="77777777" w:rsidR="003A4EC2" w:rsidRPr="0021082B" w:rsidRDefault="003A4EC2" w:rsidP="00E929F8">
      <w:pPr>
        <w:autoSpaceDE w:val="0"/>
        <w:autoSpaceDN w:val="0"/>
        <w:jc w:val="left"/>
        <w:rPr>
          <w:rFonts w:ascii="ＭＳ 明朝" w:hAnsi="ＭＳ 明朝"/>
          <w:szCs w:val="21"/>
        </w:rPr>
      </w:pPr>
    </w:p>
    <w:p w14:paraId="1553C803" w14:textId="77777777" w:rsidR="007A2A96" w:rsidRPr="0021082B" w:rsidRDefault="007A2A96" w:rsidP="007A2A96">
      <w:pPr>
        <w:autoSpaceDE w:val="0"/>
        <w:autoSpaceDN w:val="0"/>
        <w:jc w:val="center"/>
        <w:rPr>
          <w:rFonts w:ascii="ＭＳ 明朝" w:hAnsi="ＭＳ 明朝"/>
          <w:sz w:val="28"/>
          <w:szCs w:val="28"/>
          <w:lang w:eastAsia="zh-TW"/>
        </w:rPr>
      </w:pPr>
      <w:r w:rsidRPr="0021082B">
        <w:rPr>
          <w:rFonts w:ascii="ＭＳ 明朝" w:hAnsi="ＭＳ 明朝" w:hint="eastAsia"/>
          <w:sz w:val="28"/>
          <w:szCs w:val="28"/>
          <w:lang w:eastAsia="zh-TW"/>
        </w:rPr>
        <w:t>監　査　契　約　書</w:t>
      </w:r>
    </w:p>
    <w:p w14:paraId="4A2CD828" w14:textId="77777777" w:rsidR="007A2A96" w:rsidRPr="0021082B" w:rsidRDefault="007A2A96" w:rsidP="007A2A96">
      <w:pPr>
        <w:autoSpaceDE w:val="0"/>
        <w:autoSpaceDN w:val="0"/>
        <w:rPr>
          <w:rFonts w:ascii="ＭＳ 明朝" w:hAnsi="ＭＳ 明朝"/>
          <w:sz w:val="22"/>
          <w:lang w:eastAsia="zh-TW"/>
        </w:rPr>
      </w:pPr>
    </w:p>
    <w:p w14:paraId="356D51CB" w14:textId="77777777" w:rsidR="007A2A96" w:rsidRPr="0021082B" w:rsidRDefault="007A2A96" w:rsidP="007A2A96">
      <w:pPr>
        <w:autoSpaceDE w:val="0"/>
        <w:autoSpaceDN w:val="0"/>
        <w:rPr>
          <w:rFonts w:ascii="ＭＳ 明朝" w:hAnsi="ＭＳ 明朝"/>
          <w:sz w:val="22"/>
          <w:szCs w:val="24"/>
          <w:lang w:eastAsia="zh-TW"/>
        </w:rPr>
      </w:pPr>
    </w:p>
    <w:p w14:paraId="3DE7BBBA" w14:textId="77777777" w:rsidR="007A2A96" w:rsidRPr="0021082B" w:rsidRDefault="007A2A96" w:rsidP="007A2A96">
      <w:pPr>
        <w:autoSpaceDE w:val="0"/>
        <w:autoSpaceDN w:val="0"/>
        <w:rPr>
          <w:rFonts w:ascii="ＭＳ 明朝" w:hAnsi="ＭＳ 明朝"/>
          <w:sz w:val="22"/>
          <w:szCs w:val="24"/>
          <w:lang w:eastAsia="zh-TW"/>
        </w:rPr>
      </w:pPr>
    </w:p>
    <w:p w14:paraId="7E19A662" w14:textId="77777777" w:rsidR="007A2A96" w:rsidRPr="0021082B" w:rsidRDefault="007A2A96" w:rsidP="007A2A96">
      <w:pPr>
        <w:autoSpaceDE w:val="0"/>
        <w:autoSpaceDN w:val="0"/>
        <w:rPr>
          <w:rFonts w:ascii="ＭＳ 明朝" w:hAnsi="ＭＳ 明朝"/>
          <w:sz w:val="22"/>
          <w:szCs w:val="24"/>
        </w:rPr>
      </w:pPr>
      <w:r w:rsidRPr="0021082B">
        <w:rPr>
          <w:rFonts w:ascii="ＭＳ 明朝" w:hAnsi="ＭＳ 明朝" w:hint="eastAsia"/>
          <w:sz w:val="22"/>
          <w:szCs w:val="24"/>
          <w:lang w:eastAsia="zh-TW"/>
        </w:rPr>
        <w:tab/>
      </w:r>
      <w:r w:rsidRPr="0021082B">
        <w:rPr>
          <w:rFonts w:ascii="ＭＳ 明朝" w:hAnsi="ＭＳ 明朝" w:hint="eastAsia"/>
          <w:sz w:val="22"/>
          <w:szCs w:val="24"/>
        </w:rPr>
        <w:t>委嘱者</w:t>
      </w:r>
      <w:r w:rsidRPr="0021082B">
        <w:rPr>
          <w:rFonts w:ascii="ＭＳ 明朝" w:hAnsi="ＭＳ 明朝" w:hint="eastAsia"/>
          <w:sz w:val="22"/>
          <w:szCs w:val="24"/>
          <w:lang w:eastAsia="zh-TW"/>
        </w:rPr>
        <w:t xml:space="preserve">　　○○○○投資事業有限責任組合</w:t>
      </w:r>
    </w:p>
    <w:p w14:paraId="3910F94F" w14:textId="77777777" w:rsidR="007A2A96" w:rsidRPr="0021082B" w:rsidRDefault="007A2A96" w:rsidP="007A2A96">
      <w:pPr>
        <w:autoSpaceDE w:val="0"/>
        <w:autoSpaceDN w:val="0"/>
        <w:rPr>
          <w:rFonts w:ascii="ＭＳ 明朝" w:hAnsi="ＭＳ 明朝"/>
          <w:sz w:val="22"/>
          <w:szCs w:val="24"/>
        </w:rPr>
      </w:pPr>
    </w:p>
    <w:p w14:paraId="5B392157" w14:textId="77777777" w:rsidR="007A2A96" w:rsidRPr="0021082B" w:rsidRDefault="007A2A96" w:rsidP="007A2A96">
      <w:pPr>
        <w:autoSpaceDE w:val="0"/>
        <w:autoSpaceDN w:val="0"/>
        <w:rPr>
          <w:rFonts w:ascii="ＭＳ 明朝" w:hAnsi="ＭＳ 明朝"/>
          <w:sz w:val="22"/>
          <w:szCs w:val="24"/>
        </w:rPr>
      </w:pPr>
    </w:p>
    <w:p w14:paraId="39C0F80C" w14:textId="77777777" w:rsidR="007A2A96" w:rsidRPr="0021082B" w:rsidRDefault="007A2A96" w:rsidP="007A2A96">
      <w:pPr>
        <w:autoSpaceDE w:val="0"/>
        <w:autoSpaceDN w:val="0"/>
        <w:rPr>
          <w:rFonts w:ascii="ＭＳ 明朝" w:hAnsi="ＭＳ 明朝"/>
          <w:sz w:val="22"/>
          <w:szCs w:val="24"/>
        </w:rPr>
      </w:pPr>
      <w:r w:rsidRPr="0021082B">
        <w:rPr>
          <w:rFonts w:ascii="ＭＳ 明朝" w:hAnsi="ＭＳ 明朝" w:hint="eastAsia"/>
          <w:sz w:val="22"/>
          <w:szCs w:val="24"/>
        </w:rPr>
        <w:tab/>
        <w:t>受嘱者</w:t>
      </w:r>
    </w:p>
    <w:p w14:paraId="3AF8BE59" w14:textId="77777777" w:rsidR="007A2A96" w:rsidRPr="0021082B" w:rsidRDefault="007A2A96" w:rsidP="007A2A96">
      <w:pPr>
        <w:autoSpaceDE w:val="0"/>
        <w:autoSpaceDN w:val="0"/>
        <w:rPr>
          <w:rFonts w:ascii="ＭＳ 明朝" w:hAnsi="ＭＳ 明朝"/>
          <w:sz w:val="22"/>
          <w:szCs w:val="24"/>
        </w:rPr>
      </w:pPr>
    </w:p>
    <w:p w14:paraId="73AB3BF0" w14:textId="77777777" w:rsidR="007A2A96" w:rsidRPr="0021082B" w:rsidRDefault="007A2A96" w:rsidP="007A2A96">
      <w:pPr>
        <w:autoSpaceDE w:val="0"/>
        <w:autoSpaceDN w:val="0"/>
        <w:rPr>
          <w:rFonts w:ascii="ＭＳ 明朝" w:hAnsi="ＭＳ 明朝"/>
          <w:sz w:val="22"/>
          <w:szCs w:val="24"/>
        </w:rPr>
      </w:pPr>
    </w:p>
    <w:p w14:paraId="0B275DB4" w14:textId="77777777" w:rsidR="0076026A" w:rsidRPr="0021082B" w:rsidRDefault="0076026A" w:rsidP="007A2A96">
      <w:pPr>
        <w:autoSpaceDE w:val="0"/>
        <w:autoSpaceDN w:val="0"/>
        <w:ind w:firstLineChars="100" w:firstLine="220"/>
        <w:rPr>
          <w:rFonts w:ascii="ＭＳ 明朝" w:hAnsi="ＭＳ 明朝"/>
          <w:sz w:val="22"/>
          <w:szCs w:val="24"/>
        </w:rPr>
      </w:pPr>
      <w:r w:rsidRPr="0021082B">
        <w:rPr>
          <w:rFonts w:ascii="ＭＳ 明朝" w:hAnsi="ＭＳ 明朝" w:hint="eastAsia"/>
          <w:sz w:val="22"/>
          <w:szCs w:val="24"/>
        </w:rPr>
        <w:t>委嘱者と受嘱者とは、公認会計士法</w:t>
      </w:r>
      <w:r w:rsidR="00CA6634" w:rsidRPr="0021082B">
        <w:rPr>
          <w:rFonts w:ascii="ＭＳ 明朝" w:hAnsi="ＭＳ 明朝" w:hint="eastAsia"/>
          <w:sz w:val="22"/>
          <w:szCs w:val="24"/>
        </w:rPr>
        <w:t>上</w:t>
      </w:r>
      <w:r w:rsidRPr="0021082B">
        <w:rPr>
          <w:rFonts w:ascii="ＭＳ 明朝" w:hAnsi="ＭＳ 明朝" w:hint="eastAsia"/>
          <w:sz w:val="22"/>
          <w:szCs w:val="24"/>
        </w:rPr>
        <w:t>の</w:t>
      </w:r>
      <w:r w:rsidR="00CA6634" w:rsidRPr="0021082B">
        <w:rPr>
          <w:rFonts w:ascii="ＭＳ 明朝" w:hAnsi="ＭＳ 明朝" w:hint="eastAsia"/>
          <w:sz w:val="22"/>
          <w:szCs w:val="24"/>
        </w:rPr>
        <w:t>著しい利害関係その他の同法の</w:t>
      </w:r>
      <w:r w:rsidRPr="0021082B">
        <w:rPr>
          <w:rFonts w:ascii="ＭＳ 明朝" w:hAnsi="ＭＳ 明朝" w:hint="eastAsia"/>
          <w:sz w:val="22"/>
          <w:szCs w:val="24"/>
        </w:rPr>
        <w:t>業務制限に当たらないこと、及び日本公認会計士協会倫理規則に基づく独立性の保持を確認し、次のとおり監査契約（以下「本契約」という。）を締結する。</w:t>
      </w:r>
    </w:p>
    <w:p w14:paraId="00426B15" w14:textId="77777777" w:rsidR="0076026A" w:rsidRPr="0021082B" w:rsidRDefault="0076026A" w:rsidP="007A2A96">
      <w:pPr>
        <w:autoSpaceDE w:val="0"/>
        <w:autoSpaceDN w:val="0"/>
        <w:ind w:firstLineChars="100" w:firstLine="220"/>
        <w:rPr>
          <w:rFonts w:ascii="ＭＳ 明朝" w:hAnsi="ＭＳ 明朝"/>
          <w:sz w:val="22"/>
          <w:szCs w:val="24"/>
        </w:rPr>
      </w:pPr>
      <w:r w:rsidRPr="0021082B">
        <w:rPr>
          <w:rFonts w:ascii="ＭＳ 明朝" w:hAnsi="ＭＳ 明朝" w:hint="eastAsia"/>
          <w:sz w:val="22"/>
          <w:szCs w:val="24"/>
        </w:rPr>
        <w:t>なお、本契約書に添付の「監査約款」は本契約と一体を</w:t>
      </w:r>
      <w:r w:rsidR="00E3682B" w:rsidRPr="0021082B">
        <w:rPr>
          <w:rFonts w:ascii="ＭＳ 明朝" w:hAnsi="ＭＳ 明朝" w:hint="eastAsia"/>
        </w:rPr>
        <w:t>成す</w:t>
      </w:r>
      <w:r w:rsidRPr="0021082B">
        <w:rPr>
          <w:rFonts w:ascii="ＭＳ 明朝" w:hAnsi="ＭＳ 明朝" w:hint="eastAsia"/>
          <w:sz w:val="22"/>
          <w:szCs w:val="24"/>
        </w:rPr>
        <w:t>ものとして、委嘱者と受嘱者とにおいて効力を有するものである。</w:t>
      </w:r>
    </w:p>
    <w:p w14:paraId="0F12A9F2" w14:textId="77777777" w:rsidR="007A2A96" w:rsidRPr="0021082B" w:rsidRDefault="007A2A96" w:rsidP="007A2A96">
      <w:pPr>
        <w:autoSpaceDE w:val="0"/>
        <w:autoSpaceDN w:val="0"/>
        <w:rPr>
          <w:rFonts w:ascii="ＭＳ 明朝" w:hAnsi="ＭＳ 明朝"/>
          <w:sz w:val="22"/>
          <w:szCs w:val="24"/>
        </w:rPr>
      </w:pPr>
    </w:p>
    <w:p w14:paraId="5A0E6DEC" w14:textId="77777777" w:rsidR="007A2A96" w:rsidRPr="0021082B" w:rsidRDefault="007A2A96" w:rsidP="007A2A96">
      <w:pPr>
        <w:autoSpaceDE w:val="0"/>
        <w:autoSpaceDN w:val="0"/>
        <w:rPr>
          <w:rFonts w:ascii="ＭＳ 明朝" w:hAnsi="ＭＳ 明朝"/>
          <w:sz w:val="22"/>
          <w:szCs w:val="24"/>
        </w:rPr>
      </w:pPr>
    </w:p>
    <w:p w14:paraId="769BEA1A" w14:textId="77777777" w:rsidR="0076026A" w:rsidRPr="0021082B" w:rsidRDefault="0076026A" w:rsidP="007A2A96">
      <w:pPr>
        <w:autoSpaceDE w:val="0"/>
        <w:autoSpaceDN w:val="0"/>
        <w:rPr>
          <w:rFonts w:ascii="ＭＳ 明朝" w:hAnsi="ＭＳ 明朝"/>
          <w:sz w:val="22"/>
          <w:szCs w:val="24"/>
        </w:rPr>
      </w:pPr>
      <w:r w:rsidRPr="0021082B">
        <w:rPr>
          <w:rFonts w:ascii="ＭＳ 明朝" w:hAnsi="ＭＳ 明朝" w:hint="eastAsia"/>
          <w:sz w:val="22"/>
          <w:szCs w:val="24"/>
        </w:rPr>
        <w:t>１．監査の目的及び範囲</w:t>
      </w:r>
    </w:p>
    <w:p w14:paraId="5670E506" w14:textId="66C6F1DB" w:rsidR="0076026A" w:rsidRPr="0021082B" w:rsidRDefault="0076026A" w:rsidP="007A2A96">
      <w:pPr>
        <w:autoSpaceDE w:val="0"/>
        <w:autoSpaceDN w:val="0"/>
        <w:ind w:leftChars="100" w:left="210" w:firstLineChars="100" w:firstLine="220"/>
        <w:rPr>
          <w:rFonts w:ascii="ＭＳ 明朝" w:hAnsi="ＭＳ 明朝"/>
          <w:sz w:val="22"/>
          <w:szCs w:val="24"/>
        </w:rPr>
      </w:pPr>
      <w:r w:rsidRPr="0021082B">
        <w:rPr>
          <w:rFonts w:ascii="ＭＳ 明朝" w:hAnsi="ＭＳ 明朝" w:hint="eastAsia"/>
          <w:sz w:val="22"/>
          <w:szCs w:val="24"/>
        </w:rPr>
        <w:t>受嘱者は、「投資事業有限責任組合契約に関する法律」第８条第２項に基づき、独立の立場から、委嘱者たる○○○○投資事業有限責任組合（以下「有責組合」という。）の財務諸表等、すなわち、貸借対照表、損益計算書、重要な会計方針</w:t>
      </w:r>
      <w:r w:rsidR="001F7404" w:rsidRPr="001F7404">
        <w:rPr>
          <w:rFonts w:ascii="ＭＳ 明朝" w:hAnsi="ＭＳ 明朝" w:hint="eastAsia"/>
          <w:sz w:val="22"/>
          <w:szCs w:val="24"/>
        </w:rPr>
        <w:t>及び</w:t>
      </w:r>
      <w:r w:rsidRPr="0021082B">
        <w:rPr>
          <w:rFonts w:ascii="ＭＳ 明朝" w:hAnsi="ＭＳ 明朝" w:hint="eastAsia"/>
          <w:sz w:val="22"/>
          <w:szCs w:val="24"/>
        </w:rPr>
        <w:t>その他の注記並びに附属明細書（</w:t>
      </w:r>
      <w:r w:rsidR="001F7404" w:rsidRPr="001F7404">
        <w:rPr>
          <w:rFonts w:ascii="ＭＳ 明朝" w:hAnsi="ＭＳ 明朝" w:hint="eastAsia"/>
          <w:sz w:val="22"/>
          <w:szCs w:val="24"/>
        </w:rPr>
        <w:t>貸借対照表及び損益計算書に係るもの</w:t>
      </w:r>
      <w:r w:rsidRPr="0021082B">
        <w:rPr>
          <w:rFonts w:ascii="ＭＳ 明朝" w:hAnsi="ＭＳ 明朝" w:hint="eastAsia"/>
          <w:sz w:val="22"/>
          <w:szCs w:val="24"/>
        </w:rPr>
        <w:t>に限る。）に対する意見を表明することを目的として、監査を実施する。</w:t>
      </w:r>
    </w:p>
    <w:p w14:paraId="0EB9820A" w14:textId="77777777" w:rsidR="007A2A96" w:rsidRPr="0021082B" w:rsidRDefault="007A2A96" w:rsidP="007A2A96">
      <w:pPr>
        <w:autoSpaceDE w:val="0"/>
        <w:autoSpaceDN w:val="0"/>
        <w:rPr>
          <w:rFonts w:ascii="ＭＳ 明朝" w:hAnsi="ＭＳ 明朝"/>
          <w:sz w:val="22"/>
          <w:szCs w:val="24"/>
        </w:rPr>
      </w:pPr>
    </w:p>
    <w:p w14:paraId="7DBE7ABE" w14:textId="77777777" w:rsidR="0076026A" w:rsidRPr="0021082B" w:rsidRDefault="0076026A" w:rsidP="007A2A96">
      <w:pPr>
        <w:autoSpaceDE w:val="0"/>
        <w:autoSpaceDN w:val="0"/>
        <w:rPr>
          <w:rFonts w:ascii="ＭＳ 明朝" w:hAnsi="ＭＳ 明朝"/>
          <w:sz w:val="22"/>
          <w:szCs w:val="24"/>
        </w:rPr>
      </w:pPr>
      <w:r w:rsidRPr="0021082B">
        <w:rPr>
          <w:rFonts w:ascii="ＭＳ 明朝" w:hAnsi="ＭＳ 明朝" w:hint="eastAsia"/>
          <w:sz w:val="22"/>
          <w:szCs w:val="24"/>
        </w:rPr>
        <w:t>２．監査の対象となる事業年度</w:t>
      </w:r>
    </w:p>
    <w:p w14:paraId="0F77C54F" w14:textId="77777777" w:rsidR="007A2A96" w:rsidRPr="0021082B" w:rsidRDefault="007A2A96" w:rsidP="007A2A96">
      <w:pPr>
        <w:autoSpaceDE w:val="0"/>
        <w:autoSpaceDN w:val="0"/>
        <w:rPr>
          <w:rFonts w:ascii="ＭＳ 明朝" w:hAnsi="ＭＳ 明朝"/>
          <w:sz w:val="22"/>
          <w:szCs w:val="24"/>
        </w:rPr>
      </w:pPr>
    </w:p>
    <w:p w14:paraId="00D92BF7" w14:textId="77777777" w:rsidR="007A2A96" w:rsidRPr="0021082B" w:rsidRDefault="007A2A96" w:rsidP="007A2A96">
      <w:pPr>
        <w:autoSpaceDE w:val="0"/>
        <w:autoSpaceDN w:val="0"/>
        <w:rPr>
          <w:rFonts w:ascii="ＭＳ 明朝" w:hAnsi="ＭＳ 明朝"/>
          <w:sz w:val="22"/>
          <w:szCs w:val="24"/>
        </w:rPr>
      </w:pPr>
      <w:r w:rsidRPr="0021082B">
        <w:rPr>
          <w:rFonts w:ascii="ＭＳ 明朝" w:hAnsi="ＭＳ 明朝" w:hint="eastAsia"/>
          <w:sz w:val="22"/>
          <w:szCs w:val="24"/>
        </w:rPr>
        <w:tab/>
        <w:t xml:space="preserve">　　　　　　　　自　　　　年　　　月　　　日</w:t>
      </w:r>
    </w:p>
    <w:p w14:paraId="2678420D" w14:textId="77777777" w:rsidR="007A2A96" w:rsidRPr="0021082B" w:rsidRDefault="007A2A96" w:rsidP="007A2A96">
      <w:pPr>
        <w:autoSpaceDE w:val="0"/>
        <w:autoSpaceDN w:val="0"/>
        <w:ind w:firstLineChars="200" w:firstLine="440"/>
        <w:rPr>
          <w:rFonts w:ascii="ＭＳ 明朝" w:hAnsi="ＭＳ 明朝"/>
          <w:sz w:val="22"/>
          <w:szCs w:val="24"/>
        </w:rPr>
      </w:pPr>
      <w:r w:rsidRPr="0021082B">
        <w:rPr>
          <w:rFonts w:ascii="ＭＳ 明朝" w:hAnsi="ＭＳ 明朝" w:hint="eastAsia"/>
          <w:sz w:val="22"/>
          <w:szCs w:val="24"/>
        </w:rPr>
        <w:lastRenderedPageBreak/>
        <w:t>第　　　期</w:t>
      </w:r>
    </w:p>
    <w:p w14:paraId="6E8AC3B7" w14:textId="77777777" w:rsidR="007A2A96" w:rsidRPr="0021082B" w:rsidRDefault="007A2A96" w:rsidP="007A2A96">
      <w:pPr>
        <w:autoSpaceDE w:val="0"/>
        <w:autoSpaceDN w:val="0"/>
        <w:rPr>
          <w:rFonts w:ascii="ＭＳ 明朝" w:hAnsi="ＭＳ 明朝"/>
          <w:sz w:val="22"/>
          <w:szCs w:val="24"/>
        </w:rPr>
      </w:pPr>
      <w:r w:rsidRPr="0021082B">
        <w:rPr>
          <w:rFonts w:ascii="ＭＳ 明朝" w:hAnsi="ＭＳ 明朝" w:hint="eastAsia"/>
          <w:sz w:val="22"/>
          <w:szCs w:val="24"/>
        </w:rPr>
        <w:tab/>
        <w:t xml:space="preserve">　　　　　　　　至　　　　年　　　月　　　日</w:t>
      </w:r>
    </w:p>
    <w:p w14:paraId="5C832466" w14:textId="77777777" w:rsidR="00AC6705" w:rsidRDefault="00AC6705" w:rsidP="00A332DA">
      <w:pPr>
        <w:rPr>
          <w:rFonts w:ascii="ＭＳ 明朝" w:hAnsi="ＭＳ 明朝"/>
          <w:sz w:val="22"/>
          <w:szCs w:val="24"/>
        </w:rPr>
      </w:pPr>
    </w:p>
    <w:p w14:paraId="0C1476A2" w14:textId="77777777" w:rsidR="00A332DA" w:rsidRPr="0021082B" w:rsidRDefault="00A332DA" w:rsidP="00A332DA">
      <w:pPr>
        <w:rPr>
          <w:rFonts w:ascii="ＭＳ 明朝" w:hAnsi="ＭＳ 明朝"/>
          <w:sz w:val="22"/>
          <w:szCs w:val="24"/>
        </w:rPr>
      </w:pPr>
    </w:p>
    <w:p w14:paraId="2E184847" w14:textId="04EE5986" w:rsidR="007A2A96" w:rsidRPr="0021082B" w:rsidRDefault="001F05E7" w:rsidP="007A2A96">
      <w:pPr>
        <w:autoSpaceDE w:val="0"/>
        <w:autoSpaceDN w:val="0"/>
        <w:rPr>
          <w:rFonts w:ascii="ＭＳ 明朝" w:hAnsi="ＭＳ 明朝"/>
          <w:sz w:val="22"/>
          <w:szCs w:val="24"/>
        </w:rPr>
      </w:pPr>
      <w:r w:rsidRPr="0021082B">
        <w:rPr>
          <w:rFonts w:ascii="ＭＳ 明朝" w:hAnsi="ＭＳ 明朝" w:hint="eastAsia"/>
          <w:sz w:val="22"/>
          <w:szCs w:val="24"/>
        </w:rPr>
        <w:t>３</w:t>
      </w:r>
      <w:r w:rsidR="007A2A96" w:rsidRPr="0021082B">
        <w:rPr>
          <w:rFonts w:ascii="ＭＳ 明朝" w:hAnsi="ＭＳ 明朝" w:hint="eastAsia"/>
          <w:sz w:val="22"/>
          <w:szCs w:val="24"/>
        </w:rPr>
        <w:t>．指定社員の通知</w:t>
      </w:r>
      <w:r w:rsidR="00C02941" w:rsidRPr="00C02941">
        <w:rPr>
          <w:rFonts w:ascii="ＭＳ 明朝" w:hAnsi="ＭＳ 明朝" w:hint="eastAsia"/>
          <w:sz w:val="22"/>
          <w:szCs w:val="24"/>
        </w:rPr>
        <w:t>（注）</w:t>
      </w:r>
    </w:p>
    <w:p w14:paraId="7499A2DB" w14:textId="77777777" w:rsidR="0076026A" w:rsidRPr="0021082B" w:rsidRDefault="0076026A" w:rsidP="007A2A96">
      <w:pPr>
        <w:autoSpaceDE w:val="0"/>
        <w:autoSpaceDN w:val="0"/>
        <w:ind w:leftChars="100" w:left="210" w:firstLineChars="100" w:firstLine="220"/>
        <w:rPr>
          <w:rFonts w:ascii="ＭＳ 明朝" w:hAnsi="ＭＳ 明朝"/>
          <w:sz w:val="22"/>
          <w:szCs w:val="24"/>
        </w:rPr>
      </w:pPr>
      <w:r w:rsidRPr="0021082B">
        <w:rPr>
          <w:rFonts w:ascii="ＭＳ 明朝" w:hAnsi="ＭＳ 明朝" w:hint="eastAsia"/>
          <w:sz w:val="22"/>
          <w:szCs w:val="24"/>
        </w:rPr>
        <w:t>受嘱者は公認会計士法第34条の10の４に基づき、本契約における監査証明業務を指定証明とし、下記の社員を業務を担当する社員として指定し、本契約成立時に委嘱者に通知したものとする。</w:t>
      </w:r>
    </w:p>
    <w:p w14:paraId="4509AE4F" w14:textId="77777777" w:rsidR="007A2A96" w:rsidRPr="0021082B" w:rsidRDefault="007A2A96" w:rsidP="007A2A96">
      <w:pPr>
        <w:autoSpaceDE w:val="0"/>
        <w:autoSpaceDN w:val="0"/>
        <w:rPr>
          <w:rFonts w:ascii="ＭＳ 明朝" w:hAnsi="ＭＳ 明朝"/>
          <w:sz w:val="22"/>
          <w:szCs w:val="24"/>
        </w:rPr>
      </w:pPr>
    </w:p>
    <w:p w14:paraId="1F70E531" w14:textId="1B482CD3" w:rsidR="007A2A96" w:rsidRPr="0021082B" w:rsidRDefault="007A2A96" w:rsidP="00E929F8">
      <w:pPr>
        <w:autoSpaceDE w:val="0"/>
        <w:autoSpaceDN w:val="0"/>
        <w:ind w:leftChars="100" w:left="210" w:firstLineChars="100" w:firstLine="220"/>
        <w:rPr>
          <w:rFonts w:ascii="ＭＳ 明朝" w:hAnsi="ＭＳ 明朝"/>
          <w:sz w:val="22"/>
          <w:szCs w:val="24"/>
          <w:lang w:eastAsia="zh-TW"/>
        </w:rPr>
      </w:pPr>
      <w:r w:rsidRPr="0021082B">
        <w:rPr>
          <w:rFonts w:ascii="ＭＳ 明朝" w:hAnsi="ＭＳ 明朝" w:hint="eastAsia"/>
          <w:sz w:val="22"/>
          <w:szCs w:val="24"/>
          <w:lang w:eastAsia="zh-TW"/>
        </w:rPr>
        <w:t>公認会計士　○　○　○　○</w:t>
      </w:r>
    </w:p>
    <w:p w14:paraId="49155022" w14:textId="77777777" w:rsidR="007A2A96" w:rsidRPr="0021082B" w:rsidRDefault="007A2A96" w:rsidP="00E929F8">
      <w:pPr>
        <w:autoSpaceDE w:val="0"/>
        <w:autoSpaceDN w:val="0"/>
        <w:ind w:leftChars="100" w:left="210"/>
        <w:rPr>
          <w:rFonts w:ascii="ＭＳ 明朝" w:hAnsi="ＭＳ 明朝"/>
          <w:sz w:val="22"/>
          <w:szCs w:val="24"/>
          <w:lang w:eastAsia="zh-TW"/>
        </w:rPr>
      </w:pPr>
    </w:p>
    <w:p w14:paraId="51AFFF31" w14:textId="5BBCE791" w:rsidR="007A2A96" w:rsidRDefault="007A2A96" w:rsidP="00E929F8">
      <w:pPr>
        <w:autoSpaceDE w:val="0"/>
        <w:autoSpaceDN w:val="0"/>
        <w:ind w:leftChars="100" w:left="210" w:firstLineChars="100" w:firstLine="220"/>
        <w:rPr>
          <w:rFonts w:ascii="ＭＳ 明朝" w:hAnsi="ＭＳ 明朝"/>
          <w:sz w:val="22"/>
          <w:szCs w:val="24"/>
        </w:rPr>
      </w:pPr>
      <w:r w:rsidRPr="0021082B">
        <w:rPr>
          <w:rFonts w:ascii="ＭＳ 明朝" w:hAnsi="ＭＳ 明朝" w:hint="eastAsia"/>
          <w:sz w:val="22"/>
          <w:szCs w:val="24"/>
          <w:lang w:eastAsia="zh-TW"/>
        </w:rPr>
        <w:t>公認会計士　○　○　○　○</w:t>
      </w:r>
    </w:p>
    <w:p w14:paraId="410BC1D2" w14:textId="77777777" w:rsidR="00C02941" w:rsidRDefault="00C02941" w:rsidP="00E929F8">
      <w:pPr>
        <w:autoSpaceDE w:val="0"/>
        <w:autoSpaceDN w:val="0"/>
        <w:ind w:leftChars="100" w:left="210" w:firstLineChars="100" w:firstLine="220"/>
        <w:rPr>
          <w:rFonts w:ascii="ＭＳ 明朝" w:hAnsi="ＭＳ 明朝"/>
          <w:sz w:val="22"/>
          <w:szCs w:val="24"/>
        </w:rPr>
      </w:pPr>
    </w:p>
    <w:p w14:paraId="3B193E41" w14:textId="3332232B" w:rsidR="00C02941" w:rsidRPr="0021082B" w:rsidRDefault="00C02941" w:rsidP="00E929F8">
      <w:pPr>
        <w:autoSpaceDE w:val="0"/>
        <w:autoSpaceDN w:val="0"/>
        <w:ind w:leftChars="100" w:left="210" w:firstLineChars="100" w:firstLine="220"/>
        <w:rPr>
          <w:rFonts w:ascii="ＭＳ 明朝" w:hAnsi="ＭＳ 明朝"/>
          <w:sz w:val="22"/>
          <w:szCs w:val="24"/>
        </w:rPr>
      </w:pPr>
      <w:r w:rsidRPr="00C02941">
        <w:rPr>
          <w:rFonts w:ascii="ＭＳ 明朝" w:hAnsi="ＭＳ 明朝" w:hint="eastAsia"/>
          <w:sz w:val="22"/>
          <w:szCs w:val="24"/>
        </w:rPr>
        <w:t>（注）指定社員制度を利用しない場合には、以下のとおり記載する。</w:t>
      </w:r>
    </w:p>
    <w:tbl>
      <w:tblPr>
        <w:tblStyle w:val="af2"/>
        <w:tblW w:w="8642" w:type="dxa"/>
        <w:tblLook w:val="04A0" w:firstRow="1" w:lastRow="0" w:firstColumn="1" w:lastColumn="0" w:noHBand="0" w:noVBand="1"/>
      </w:tblPr>
      <w:tblGrid>
        <w:gridCol w:w="8642"/>
      </w:tblGrid>
      <w:tr w:rsidR="00C02941" w14:paraId="3D692A02" w14:textId="77777777" w:rsidTr="00E96181">
        <w:tc>
          <w:tcPr>
            <w:tcW w:w="8642" w:type="dxa"/>
          </w:tcPr>
          <w:p w14:paraId="7C27A553" w14:textId="77777777" w:rsidR="00C02941" w:rsidRPr="00C02941" w:rsidRDefault="00C02941" w:rsidP="00C02941">
            <w:pPr>
              <w:autoSpaceDE w:val="0"/>
              <w:autoSpaceDN w:val="0"/>
              <w:rPr>
                <w:rFonts w:ascii="ＭＳ 明朝" w:hAnsi="ＭＳ 明朝"/>
                <w:sz w:val="22"/>
                <w:szCs w:val="24"/>
              </w:rPr>
            </w:pPr>
            <w:r w:rsidRPr="00C02941">
              <w:rPr>
                <w:rFonts w:ascii="ＭＳ 明朝" w:hAnsi="ＭＳ 明朝" w:hint="eastAsia"/>
                <w:sz w:val="22"/>
                <w:szCs w:val="24"/>
              </w:rPr>
              <w:t>３．業務執行社員の氏名</w:t>
            </w:r>
          </w:p>
          <w:p w14:paraId="17FE52E5" w14:textId="77777777" w:rsidR="00C02941" w:rsidRPr="00C02941" w:rsidRDefault="00C02941" w:rsidP="00C02941">
            <w:pPr>
              <w:autoSpaceDE w:val="0"/>
              <w:autoSpaceDN w:val="0"/>
              <w:rPr>
                <w:rFonts w:ascii="ＭＳ 明朝" w:hAnsi="ＭＳ 明朝"/>
                <w:sz w:val="22"/>
                <w:szCs w:val="24"/>
              </w:rPr>
            </w:pPr>
          </w:p>
          <w:p w14:paraId="12BEEAD8" w14:textId="56E1BAE8" w:rsidR="00C02941" w:rsidRPr="00C02941" w:rsidRDefault="00C02941" w:rsidP="009D3D64">
            <w:pPr>
              <w:autoSpaceDE w:val="0"/>
              <w:autoSpaceDN w:val="0"/>
              <w:ind w:leftChars="200" w:left="420"/>
              <w:rPr>
                <w:rFonts w:ascii="ＭＳ 明朝" w:hAnsi="ＭＳ 明朝"/>
                <w:sz w:val="22"/>
                <w:szCs w:val="24"/>
              </w:rPr>
            </w:pPr>
            <w:r w:rsidRPr="00C02941">
              <w:rPr>
                <w:rFonts w:ascii="ＭＳ 明朝" w:hAnsi="ＭＳ 明朝" w:hint="eastAsia"/>
                <w:sz w:val="22"/>
                <w:szCs w:val="24"/>
              </w:rPr>
              <w:t>公認会計士　○　○　○　○</w:t>
            </w:r>
          </w:p>
          <w:p w14:paraId="4144172B" w14:textId="77777777" w:rsidR="00C02941" w:rsidRPr="00C02941" w:rsidRDefault="00C02941" w:rsidP="00C02941">
            <w:pPr>
              <w:autoSpaceDE w:val="0"/>
              <w:autoSpaceDN w:val="0"/>
              <w:rPr>
                <w:rFonts w:ascii="ＭＳ 明朝" w:hAnsi="ＭＳ 明朝"/>
                <w:sz w:val="22"/>
                <w:szCs w:val="24"/>
              </w:rPr>
            </w:pPr>
          </w:p>
          <w:p w14:paraId="51AB8DBB" w14:textId="7D43E4A1" w:rsidR="00C02941" w:rsidRDefault="00C02941" w:rsidP="009D3D64">
            <w:pPr>
              <w:autoSpaceDE w:val="0"/>
              <w:autoSpaceDN w:val="0"/>
              <w:ind w:leftChars="200" w:left="420"/>
              <w:rPr>
                <w:rFonts w:ascii="ＭＳ 明朝" w:hAnsi="ＭＳ 明朝"/>
                <w:sz w:val="22"/>
                <w:szCs w:val="24"/>
              </w:rPr>
            </w:pPr>
            <w:r w:rsidRPr="00C02941">
              <w:rPr>
                <w:rFonts w:ascii="ＭＳ 明朝" w:hAnsi="ＭＳ 明朝" w:hint="eastAsia"/>
                <w:sz w:val="22"/>
                <w:szCs w:val="24"/>
              </w:rPr>
              <w:t>公認会計士　○　○　○　○</w:t>
            </w:r>
          </w:p>
        </w:tc>
      </w:tr>
    </w:tbl>
    <w:p w14:paraId="67DDE8A5" w14:textId="77777777" w:rsidR="007A2A96" w:rsidRDefault="007A2A96" w:rsidP="007A2A96">
      <w:pPr>
        <w:autoSpaceDE w:val="0"/>
        <w:autoSpaceDN w:val="0"/>
        <w:rPr>
          <w:rFonts w:ascii="ＭＳ 明朝" w:hAnsi="ＭＳ 明朝"/>
          <w:sz w:val="22"/>
          <w:szCs w:val="24"/>
        </w:rPr>
      </w:pPr>
    </w:p>
    <w:p w14:paraId="15712496" w14:textId="77777777" w:rsidR="00A332DA" w:rsidRPr="0021082B" w:rsidRDefault="00A332DA" w:rsidP="007A2A96">
      <w:pPr>
        <w:autoSpaceDE w:val="0"/>
        <w:autoSpaceDN w:val="0"/>
        <w:rPr>
          <w:rFonts w:ascii="ＭＳ 明朝" w:hAnsi="ＭＳ 明朝"/>
          <w:sz w:val="22"/>
          <w:szCs w:val="24"/>
        </w:rPr>
      </w:pPr>
    </w:p>
    <w:p w14:paraId="1C0208DB" w14:textId="64675392" w:rsidR="0076026A" w:rsidRPr="0021082B" w:rsidRDefault="00CA04DE" w:rsidP="007A2A96">
      <w:pPr>
        <w:autoSpaceDE w:val="0"/>
        <w:autoSpaceDN w:val="0"/>
        <w:rPr>
          <w:rFonts w:ascii="ＭＳ 明朝" w:hAnsi="ＭＳ 明朝"/>
          <w:sz w:val="22"/>
          <w:szCs w:val="24"/>
        </w:rPr>
      </w:pPr>
      <w:r>
        <w:rPr>
          <w:rFonts w:ascii="ＭＳ 明朝" w:hAnsi="ＭＳ 明朝" w:hint="eastAsia"/>
          <w:sz w:val="22"/>
          <w:szCs w:val="24"/>
        </w:rPr>
        <w:t>４</w:t>
      </w:r>
      <w:r w:rsidR="0076026A" w:rsidRPr="0021082B">
        <w:rPr>
          <w:rFonts w:ascii="ＭＳ 明朝" w:hAnsi="ＭＳ 明朝" w:hint="eastAsia"/>
          <w:sz w:val="22"/>
          <w:szCs w:val="24"/>
        </w:rPr>
        <w:t>．監査報告書の提出時期</w:t>
      </w:r>
    </w:p>
    <w:p w14:paraId="151A7581" w14:textId="77777777" w:rsidR="0076026A" w:rsidRPr="0021082B" w:rsidRDefault="0076026A" w:rsidP="0076026A">
      <w:pPr>
        <w:rPr>
          <w:rFonts w:ascii="ＭＳ 明朝" w:hAnsi="ＭＳ 明朝"/>
        </w:rPr>
      </w:pPr>
    </w:p>
    <w:p w14:paraId="331A9554" w14:textId="77777777" w:rsidR="0076026A" w:rsidRPr="0021082B" w:rsidRDefault="0076026A" w:rsidP="007A2A96">
      <w:pPr>
        <w:tabs>
          <w:tab w:val="left" w:pos="4962"/>
        </w:tabs>
        <w:autoSpaceDE w:val="0"/>
        <w:autoSpaceDN w:val="0"/>
        <w:ind w:leftChars="300" w:left="630"/>
        <w:rPr>
          <w:rFonts w:ascii="ＭＳ 明朝" w:hAnsi="ＭＳ 明朝"/>
          <w:sz w:val="22"/>
          <w:szCs w:val="24"/>
        </w:rPr>
      </w:pPr>
      <w:r w:rsidRPr="0021082B">
        <w:rPr>
          <w:rFonts w:ascii="ＭＳ 明朝" w:hAnsi="ＭＳ 明朝" w:hint="eastAsia"/>
          <w:sz w:val="22"/>
          <w:szCs w:val="24"/>
        </w:rPr>
        <w:t xml:space="preserve">　　　年　　　月</w:t>
      </w:r>
    </w:p>
    <w:p w14:paraId="1DDF8B96" w14:textId="77777777" w:rsidR="0076026A" w:rsidRDefault="0076026A" w:rsidP="0076026A">
      <w:pPr>
        <w:rPr>
          <w:rFonts w:ascii="ＭＳ 明朝" w:hAnsi="ＭＳ 明朝"/>
        </w:rPr>
      </w:pPr>
    </w:p>
    <w:p w14:paraId="6CBF6E58" w14:textId="77777777" w:rsidR="00A332DA" w:rsidRPr="0021082B" w:rsidRDefault="00A332DA" w:rsidP="0076026A">
      <w:pPr>
        <w:rPr>
          <w:rFonts w:ascii="ＭＳ 明朝" w:hAnsi="ＭＳ 明朝"/>
        </w:rPr>
      </w:pPr>
    </w:p>
    <w:p w14:paraId="23FACBB1" w14:textId="6AFDE7CC" w:rsidR="00AC6705" w:rsidRPr="0021082B" w:rsidRDefault="00CA04DE" w:rsidP="00AC6705">
      <w:pPr>
        <w:rPr>
          <w:rFonts w:ascii="ＭＳ 明朝" w:hAnsi="ＭＳ 明朝"/>
          <w:sz w:val="22"/>
        </w:rPr>
      </w:pPr>
      <w:r>
        <w:rPr>
          <w:rFonts w:ascii="ＭＳ 明朝" w:hAnsi="ＭＳ 明朝" w:hint="eastAsia"/>
        </w:rPr>
        <w:t>５</w:t>
      </w:r>
      <w:r w:rsidR="00AC6705" w:rsidRPr="0021082B">
        <w:rPr>
          <w:rFonts w:ascii="ＭＳ 明朝" w:hAnsi="ＭＳ 明朝" w:hint="eastAsia"/>
          <w:sz w:val="22"/>
        </w:rPr>
        <w:t>．監査報告書の配布及び利用制限（注）</w:t>
      </w:r>
    </w:p>
    <w:p w14:paraId="676502BD" w14:textId="77777777" w:rsidR="00AC6705" w:rsidRPr="0021082B" w:rsidRDefault="00AC6705" w:rsidP="00AC6705">
      <w:pPr>
        <w:ind w:leftChars="100" w:left="210" w:firstLineChars="100" w:firstLine="220"/>
        <w:rPr>
          <w:rFonts w:ascii="ＭＳ 明朝" w:hAnsi="ＭＳ 明朝"/>
          <w:sz w:val="22"/>
        </w:rPr>
      </w:pPr>
      <w:r w:rsidRPr="0021082B">
        <w:rPr>
          <w:rFonts w:ascii="ＭＳ 明朝" w:hAnsi="ＭＳ 明朝" w:hint="eastAsia"/>
          <w:sz w:val="22"/>
        </w:rPr>
        <w:t>本契約に基づく監査報告書は、委嘱者</w:t>
      </w:r>
      <w:r w:rsidR="001F05E7" w:rsidRPr="0021082B">
        <w:rPr>
          <w:rFonts w:ascii="ＭＳ 明朝" w:hAnsi="ＭＳ 明朝" w:hint="eastAsia"/>
          <w:sz w:val="22"/>
        </w:rPr>
        <w:t>の無限責任組合員</w:t>
      </w:r>
      <w:r w:rsidRPr="0021082B">
        <w:rPr>
          <w:rFonts w:ascii="ＭＳ 明朝" w:hAnsi="ＭＳ 明朝" w:hint="eastAsia"/>
          <w:sz w:val="22"/>
        </w:rPr>
        <w:t>及び</w:t>
      </w:r>
      <w:r w:rsidR="001F05E7" w:rsidRPr="0021082B">
        <w:rPr>
          <w:rFonts w:ascii="ＭＳ 明朝" w:hAnsi="ＭＳ 明朝" w:hint="eastAsia"/>
          <w:sz w:val="22"/>
        </w:rPr>
        <w:t>有限責任組合員</w:t>
      </w:r>
      <w:r w:rsidRPr="0021082B">
        <w:rPr>
          <w:rFonts w:ascii="ＭＳ 明朝" w:hAnsi="ＭＳ 明朝" w:hint="eastAsia"/>
          <w:sz w:val="22"/>
        </w:rPr>
        <w:t>のみを利用者として想定しており、</w:t>
      </w:r>
      <w:r w:rsidR="00DF47A9" w:rsidRPr="0021082B">
        <w:rPr>
          <w:rFonts w:ascii="ＭＳ 明朝" w:hAnsi="ＭＳ 明朝" w:hint="eastAsia"/>
          <w:sz w:val="22"/>
        </w:rPr>
        <w:t>委嘱者は、本契約に基づく監査報告書を</w:t>
      </w:r>
      <w:r w:rsidR="001F05E7" w:rsidRPr="0021082B">
        <w:rPr>
          <w:rFonts w:ascii="ＭＳ 明朝" w:hAnsi="ＭＳ 明朝" w:hint="eastAsia"/>
          <w:sz w:val="22"/>
        </w:rPr>
        <w:t>無限責任組合員及び有限責任組合員以外に利用</w:t>
      </w:r>
      <w:r w:rsidR="00DF47A9" w:rsidRPr="0021082B">
        <w:rPr>
          <w:rFonts w:ascii="ＭＳ 明朝" w:hAnsi="ＭＳ 明朝" w:hint="eastAsia"/>
          <w:sz w:val="22"/>
        </w:rPr>
        <w:t>させてはならず、</w:t>
      </w:r>
      <w:r w:rsidR="001F05E7" w:rsidRPr="0021082B">
        <w:rPr>
          <w:rFonts w:ascii="ＭＳ 明朝" w:hAnsi="ＭＳ 明朝" w:hint="eastAsia"/>
          <w:sz w:val="22"/>
        </w:rPr>
        <w:t>また、無限責任組合員、有限責任組合員、</w:t>
      </w:r>
      <w:r w:rsidR="00DF47A9" w:rsidRPr="0021082B">
        <w:rPr>
          <w:rFonts w:ascii="ＭＳ 明朝" w:hAnsi="ＭＳ 明朝" w:hint="eastAsia"/>
          <w:sz w:val="22"/>
        </w:rPr>
        <w:t>委嘱者</w:t>
      </w:r>
      <w:r w:rsidR="001F05E7" w:rsidRPr="0021082B">
        <w:rPr>
          <w:rFonts w:ascii="ＭＳ 明朝" w:hAnsi="ＭＳ 明朝" w:hint="eastAsia"/>
          <w:sz w:val="22"/>
        </w:rPr>
        <w:t>の債権者及び○○○以外に配布</w:t>
      </w:r>
      <w:r w:rsidR="00DF47A9" w:rsidRPr="0021082B">
        <w:rPr>
          <w:rFonts w:ascii="ＭＳ 明朝" w:hAnsi="ＭＳ 明朝" w:hint="eastAsia"/>
          <w:sz w:val="22"/>
        </w:rPr>
        <w:t>してはならない</w:t>
      </w:r>
      <w:r w:rsidR="001F05E7" w:rsidRPr="0021082B">
        <w:rPr>
          <w:rFonts w:ascii="ＭＳ 明朝" w:hAnsi="ＭＳ 明朝" w:hint="eastAsia"/>
          <w:sz w:val="22"/>
        </w:rPr>
        <w:t>。</w:t>
      </w:r>
    </w:p>
    <w:p w14:paraId="29270AC4" w14:textId="77777777" w:rsidR="00AC6705" w:rsidRPr="0021082B" w:rsidRDefault="00AC6705" w:rsidP="00AC6705">
      <w:pPr>
        <w:rPr>
          <w:rFonts w:ascii="ＭＳ 明朝" w:hAnsi="ＭＳ 明朝"/>
          <w:color w:val="FF0000"/>
          <w:sz w:val="22"/>
          <w:u w:val="single"/>
        </w:rPr>
      </w:pPr>
    </w:p>
    <w:p w14:paraId="59D4CF94" w14:textId="77777777" w:rsidR="00AC6705" w:rsidRPr="0021082B" w:rsidRDefault="00AC6705" w:rsidP="00F30A37">
      <w:pPr>
        <w:ind w:leftChars="200" w:left="420"/>
        <w:rPr>
          <w:rFonts w:ascii="ＭＳ 明朝" w:hAnsi="ＭＳ 明朝"/>
          <w:sz w:val="22"/>
        </w:rPr>
      </w:pPr>
      <w:r w:rsidRPr="0021082B">
        <w:rPr>
          <w:rFonts w:ascii="ＭＳ 明朝" w:hAnsi="ＭＳ 明朝" w:hint="eastAsia"/>
          <w:sz w:val="22"/>
        </w:rPr>
        <w:lastRenderedPageBreak/>
        <w:t>（注）監査報告書の配布又は利用制限を付さない場合は、削除又は修正する。</w:t>
      </w:r>
    </w:p>
    <w:p w14:paraId="542C3A74" w14:textId="78AE48CB" w:rsidR="001F05E7" w:rsidRPr="0021082B" w:rsidRDefault="001F05E7" w:rsidP="00F30A37">
      <w:pPr>
        <w:ind w:leftChars="400" w:left="840" w:firstLineChars="100" w:firstLine="220"/>
        <w:rPr>
          <w:rFonts w:ascii="ＭＳ 明朝" w:hAnsi="ＭＳ 明朝"/>
          <w:sz w:val="22"/>
        </w:rPr>
      </w:pPr>
      <w:r w:rsidRPr="0021082B">
        <w:rPr>
          <w:rFonts w:ascii="ＭＳ 明朝" w:hAnsi="ＭＳ 明朝" w:hint="eastAsia"/>
          <w:sz w:val="22"/>
        </w:rPr>
        <w:t>なお、本条文については、業種別委員会実務指針第38号「投資事業有限責任組合における会計上及び監査上の取扱い」付録５（注</w:t>
      </w:r>
      <w:r w:rsidR="009801BA">
        <w:rPr>
          <w:rFonts w:ascii="ＭＳ 明朝" w:hAnsi="ＭＳ 明朝" w:hint="eastAsia"/>
          <w:sz w:val="22"/>
        </w:rPr>
        <w:t>６</w:t>
      </w:r>
      <w:r w:rsidRPr="0021082B">
        <w:rPr>
          <w:rFonts w:ascii="ＭＳ 明朝" w:hAnsi="ＭＳ 明朝" w:hint="eastAsia"/>
          <w:sz w:val="22"/>
        </w:rPr>
        <w:t>）を参照すること。</w:t>
      </w:r>
    </w:p>
    <w:p w14:paraId="3FCB5E3D" w14:textId="77777777" w:rsidR="0076026A" w:rsidRPr="0021082B" w:rsidRDefault="0076026A" w:rsidP="0076026A">
      <w:pPr>
        <w:rPr>
          <w:rFonts w:ascii="ＭＳ 明朝" w:hAnsi="ＭＳ 明朝"/>
        </w:rPr>
      </w:pPr>
    </w:p>
    <w:p w14:paraId="77EB2BCA" w14:textId="29B25C32" w:rsidR="0076026A" w:rsidRPr="0021082B" w:rsidRDefault="00CA04DE" w:rsidP="007A2A96">
      <w:pPr>
        <w:autoSpaceDE w:val="0"/>
        <w:autoSpaceDN w:val="0"/>
        <w:ind w:left="220" w:hangingChars="100" w:hanging="220"/>
        <w:rPr>
          <w:rFonts w:ascii="ＭＳ 明朝" w:hAnsi="ＭＳ 明朝"/>
          <w:sz w:val="22"/>
          <w:szCs w:val="24"/>
        </w:rPr>
      </w:pPr>
      <w:r>
        <w:rPr>
          <w:rFonts w:ascii="ＭＳ 明朝" w:hAnsi="ＭＳ 明朝" w:hint="eastAsia"/>
          <w:sz w:val="22"/>
          <w:szCs w:val="24"/>
        </w:rPr>
        <w:t>６</w:t>
      </w:r>
      <w:r w:rsidR="0076026A" w:rsidRPr="0021082B">
        <w:rPr>
          <w:rFonts w:ascii="ＭＳ 明朝" w:hAnsi="ＭＳ 明朝" w:hint="eastAsia"/>
          <w:sz w:val="22"/>
          <w:szCs w:val="24"/>
        </w:rPr>
        <w:t>．受嘱者との連絡に当たる委嘱者の無限責任組合員の役職員の氏名及び役職名又は所属部課</w:t>
      </w:r>
    </w:p>
    <w:p w14:paraId="13FBD83A" w14:textId="77777777" w:rsidR="007A2A96" w:rsidRDefault="007A2A96" w:rsidP="007A2A96">
      <w:pPr>
        <w:autoSpaceDE w:val="0"/>
        <w:autoSpaceDN w:val="0"/>
        <w:rPr>
          <w:rFonts w:ascii="ＭＳ 明朝" w:hAnsi="ＭＳ 明朝"/>
          <w:sz w:val="22"/>
          <w:szCs w:val="24"/>
        </w:rPr>
      </w:pPr>
    </w:p>
    <w:p w14:paraId="1DD00807" w14:textId="77777777" w:rsidR="00A332DA" w:rsidRPr="0021082B" w:rsidRDefault="00A332DA" w:rsidP="007A2A96">
      <w:pPr>
        <w:autoSpaceDE w:val="0"/>
        <w:autoSpaceDN w:val="0"/>
        <w:rPr>
          <w:rFonts w:ascii="ＭＳ 明朝" w:hAnsi="ＭＳ 明朝"/>
          <w:sz w:val="22"/>
          <w:szCs w:val="24"/>
        </w:rPr>
      </w:pPr>
    </w:p>
    <w:p w14:paraId="3FA2D5A7" w14:textId="3A87B0F9" w:rsidR="0076026A" w:rsidRPr="0021082B" w:rsidRDefault="00CA04DE" w:rsidP="007A2A96">
      <w:pPr>
        <w:autoSpaceDE w:val="0"/>
        <w:autoSpaceDN w:val="0"/>
        <w:rPr>
          <w:rFonts w:ascii="ＭＳ 明朝" w:hAnsi="ＭＳ 明朝"/>
          <w:sz w:val="22"/>
          <w:szCs w:val="24"/>
        </w:rPr>
      </w:pPr>
      <w:r>
        <w:rPr>
          <w:rFonts w:ascii="ＭＳ 明朝" w:hAnsi="ＭＳ 明朝" w:hint="eastAsia"/>
          <w:sz w:val="22"/>
          <w:szCs w:val="24"/>
        </w:rPr>
        <w:t>７</w:t>
      </w:r>
      <w:r w:rsidR="0076026A" w:rsidRPr="0021082B">
        <w:rPr>
          <w:rFonts w:ascii="ＭＳ 明朝" w:hAnsi="ＭＳ 明朝" w:hint="eastAsia"/>
          <w:sz w:val="22"/>
          <w:szCs w:val="24"/>
        </w:rPr>
        <w:t>．監査</w:t>
      </w:r>
      <w:r w:rsidR="00CA6634" w:rsidRPr="0021082B">
        <w:rPr>
          <w:rFonts w:ascii="ＭＳ 明朝" w:hAnsi="ＭＳ 明朝" w:hint="eastAsia"/>
          <w:sz w:val="22"/>
          <w:szCs w:val="24"/>
        </w:rPr>
        <w:t>見積</w:t>
      </w:r>
      <w:r w:rsidR="0076026A" w:rsidRPr="0021082B">
        <w:rPr>
          <w:rFonts w:ascii="ＭＳ 明朝" w:hAnsi="ＭＳ 明朝" w:hint="eastAsia"/>
          <w:sz w:val="22"/>
          <w:szCs w:val="24"/>
        </w:rPr>
        <w:t>時間数</w:t>
      </w:r>
    </w:p>
    <w:p w14:paraId="64EB446D" w14:textId="77777777" w:rsidR="0076026A" w:rsidRPr="0021082B" w:rsidRDefault="0076026A" w:rsidP="00ED6A6A">
      <w:pPr>
        <w:autoSpaceDE w:val="0"/>
        <w:autoSpaceDN w:val="0"/>
        <w:ind w:leftChars="100" w:left="210" w:firstLineChars="100" w:firstLine="220"/>
        <w:rPr>
          <w:rFonts w:ascii="ＭＳ 明朝" w:hAnsi="ＭＳ 明朝"/>
          <w:sz w:val="22"/>
          <w:szCs w:val="24"/>
        </w:rPr>
      </w:pPr>
      <w:r w:rsidRPr="0021082B">
        <w:rPr>
          <w:rFonts w:ascii="ＭＳ 明朝" w:hAnsi="ＭＳ 明朝" w:hint="eastAsia"/>
          <w:sz w:val="22"/>
          <w:szCs w:val="24"/>
        </w:rPr>
        <w:t>監査従事者の監査</w:t>
      </w:r>
      <w:r w:rsidR="00CA6634" w:rsidRPr="0021082B">
        <w:rPr>
          <w:rFonts w:ascii="ＭＳ 明朝" w:hAnsi="ＭＳ 明朝" w:hint="eastAsia"/>
          <w:sz w:val="22"/>
          <w:szCs w:val="24"/>
        </w:rPr>
        <w:t>見積</w:t>
      </w:r>
      <w:r w:rsidRPr="0021082B">
        <w:rPr>
          <w:rFonts w:ascii="ＭＳ 明朝" w:hAnsi="ＭＳ 明朝" w:hint="eastAsia"/>
          <w:sz w:val="22"/>
          <w:szCs w:val="24"/>
        </w:rPr>
        <w:t>時間数</w:t>
      </w:r>
      <w:r w:rsidR="00CA6634" w:rsidRPr="0021082B">
        <w:rPr>
          <w:rFonts w:ascii="ＭＳ 明朝" w:hAnsi="ＭＳ 明朝" w:hint="eastAsia"/>
          <w:sz w:val="22"/>
          <w:szCs w:val="24"/>
        </w:rPr>
        <w:t>（以下「見積時間数」という。）</w:t>
      </w:r>
      <w:r w:rsidRPr="0021082B">
        <w:rPr>
          <w:rFonts w:ascii="ＭＳ 明朝" w:hAnsi="ＭＳ 明朝" w:hint="eastAsia"/>
          <w:sz w:val="22"/>
          <w:szCs w:val="24"/>
        </w:rPr>
        <w:t>については、受嘱者が定める監査計画に従い、次のとおりとする。</w:t>
      </w:r>
    </w:p>
    <w:p w14:paraId="30AD04DB" w14:textId="77777777" w:rsidR="007A2A96" w:rsidRPr="0021082B" w:rsidRDefault="007A2A96" w:rsidP="007A2A96">
      <w:pPr>
        <w:autoSpaceDE w:val="0"/>
        <w:autoSpaceDN w:val="0"/>
        <w:rPr>
          <w:rFonts w:ascii="ＭＳ 明朝" w:hAnsi="ＭＳ 明朝"/>
          <w:sz w:val="22"/>
          <w:szCs w:val="24"/>
        </w:rPr>
      </w:pPr>
    </w:p>
    <w:p w14:paraId="78A017AD" w14:textId="5F10441E" w:rsidR="007A2A96" w:rsidRPr="0021082B" w:rsidRDefault="00CA04DE" w:rsidP="00CA04DE">
      <w:pPr>
        <w:tabs>
          <w:tab w:val="right" w:pos="6593"/>
        </w:tabs>
        <w:autoSpaceDE w:val="0"/>
        <w:autoSpaceDN w:val="0"/>
        <w:ind w:firstLineChars="502" w:firstLine="1104"/>
        <w:rPr>
          <w:rFonts w:ascii="ＭＳ 明朝" w:hAnsi="ＭＳ 明朝"/>
          <w:sz w:val="22"/>
          <w:szCs w:val="24"/>
        </w:rPr>
      </w:pPr>
      <w:r w:rsidRPr="00BC7F4B">
        <w:rPr>
          <w:rFonts w:ascii="ＭＳ 明朝" w:hAnsi="ＭＳ 明朝" w:hint="eastAsia"/>
          <w:sz w:val="22"/>
          <w:szCs w:val="24"/>
        </w:rPr>
        <w:t>○○○○</w:t>
      </w:r>
      <w:r>
        <w:rPr>
          <w:rFonts w:ascii="ＭＳ 明朝" w:hAnsi="ＭＳ 明朝"/>
          <w:sz w:val="22"/>
          <w:szCs w:val="24"/>
        </w:rPr>
        <w:tab/>
      </w:r>
      <w:r w:rsidR="007A2A96" w:rsidRPr="0021082B">
        <w:rPr>
          <w:rFonts w:ascii="ＭＳ 明朝" w:hAnsi="ＭＳ 明朝" w:hint="eastAsia"/>
          <w:sz w:val="22"/>
          <w:szCs w:val="24"/>
        </w:rPr>
        <w:t>時間</w:t>
      </w:r>
    </w:p>
    <w:p w14:paraId="30B94B0C" w14:textId="0E1221CC" w:rsidR="007A2A96" w:rsidRPr="0021082B" w:rsidRDefault="00CA04DE" w:rsidP="007A2A96">
      <w:pPr>
        <w:autoSpaceDE w:val="0"/>
        <w:autoSpaceDN w:val="0"/>
        <w:ind w:firstLineChars="500" w:firstLine="1100"/>
        <w:rPr>
          <w:rFonts w:ascii="ＭＳ 明朝" w:hAnsi="ＭＳ 明朝"/>
          <w:sz w:val="22"/>
          <w:szCs w:val="24"/>
        </w:rPr>
      </w:pPr>
      <w:r w:rsidRPr="00CA04DE">
        <w:rPr>
          <w:rFonts w:ascii="ＭＳ 明朝" w:hAnsi="ＭＳ 明朝" w:hint="eastAsia"/>
          <w:sz w:val="22"/>
          <w:szCs w:val="24"/>
        </w:rPr>
        <w:t>○○○○</w:t>
      </w:r>
    </w:p>
    <w:p w14:paraId="4F80E74C" w14:textId="68A73BFD" w:rsidR="007A2A96" w:rsidRPr="0021082B" w:rsidRDefault="00CA04DE" w:rsidP="007A2A96">
      <w:pPr>
        <w:autoSpaceDE w:val="0"/>
        <w:autoSpaceDN w:val="0"/>
        <w:ind w:firstLineChars="500" w:firstLine="1100"/>
        <w:rPr>
          <w:rFonts w:ascii="ＭＳ 明朝" w:hAnsi="ＭＳ 明朝"/>
          <w:sz w:val="22"/>
          <w:szCs w:val="24"/>
          <w:u w:val="single"/>
        </w:rPr>
      </w:pPr>
      <w:r w:rsidRPr="00CA04DE">
        <w:rPr>
          <w:rFonts w:ascii="ＭＳ 明朝" w:hAnsi="ＭＳ 明朝" w:hint="eastAsia"/>
          <w:sz w:val="22"/>
          <w:szCs w:val="24"/>
          <w:u w:val="single"/>
        </w:rPr>
        <w:t>○○○○</w:t>
      </w:r>
      <w:r w:rsidR="007A2A96" w:rsidRPr="0021082B">
        <w:rPr>
          <w:rFonts w:ascii="ＭＳ 明朝" w:hAnsi="ＭＳ 明朝" w:hint="eastAsia"/>
          <w:sz w:val="22"/>
          <w:szCs w:val="24"/>
          <w:u w:val="single"/>
        </w:rPr>
        <w:t xml:space="preserve">　　　　　　　　　　　　　　　　　　　　</w:t>
      </w:r>
      <w:r>
        <w:rPr>
          <w:rFonts w:ascii="ＭＳ 明朝" w:hAnsi="ＭＳ 明朝" w:hint="eastAsia"/>
          <w:sz w:val="22"/>
          <w:szCs w:val="24"/>
          <w:u w:val="single"/>
        </w:rPr>
        <w:t xml:space="preserve">　</w:t>
      </w:r>
    </w:p>
    <w:p w14:paraId="1F362395" w14:textId="72B5518B" w:rsidR="007A2A96" w:rsidRPr="0021082B" w:rsidRDefault="007A2A96" w:rsidP="00FE2778">
      <w:pPr>
        <w:tabs>
          <w:tab w:val="right" w:pos="6593"/>
        </w:tabs>
        <w:autoSpaceDE w:val="0"/>
        <w:autoSpaceDN w:val="0"/>
        <w:ind w:leftChars="700" w:left="1470"/>
        <w:rPr>
          <w:rFonts w:ascii="ＭＳ 明朝" w:hAnsi="ＭＳ 明朝"/>
          <w:sz w:val="22"/>
          <w:szCs w:val="24"/>
        </w:rPr>
      </w:pPr>
      <w:r w:rsidRPr="0021082B">
        <w:rPr>
          <w:rFonts w:ascii="ＭＳ 明朝" w:hAnsi="ＭＳ 明朝" w:hint="eastAsia"/>
          <w:sz w:val="22"/>
          <w:szCs w:val="24"/>
        </w:rPr>
        <w:t>計</w:t>
      </w:r>
      <w:r w:rsidR="00CA04DE">
        <w:rPr>
          <w:rFonts w:ascii="ＭＳ 明朝" w:hAnsi="ＭＳ 明朝"/>
          <w:sz w:val="22"/>
          <w:szCs w:val="24"/>
        </w:rPr>
        <w:tab/>
      </w:r>
      <w:r w:rsidRPr="0021082B">
        <w:rPr>
          <w:rFonts w:ascii="ＭＳ 明朝" w:hAnsi="ＭＳ 明朝" w:hint="eastAsia"/>
          <w:sz w:val="22"/>
          <w:szCs w:val="24"/>
        </w:rPr>
        <w:t>時間</w:t>
      </w:r>
    </w:p>
    <w:p w14:paraId="7AFFBDDA" w14:textId="77777777" w:rsidR="007A2A96" w:rsidRDefault="007A2A96" w:rsidP="007A2A96">
      <w:pPr>
        <w:autoSpaceDE w:val="0"/>
        <w:autoSpaceDN w:val="0"/>
        <w:rPr>
          <w:rFonts w:ascii="ＭＳ 明朝" w:hAnsi="ＭＳ 明朝"/>
          <w:sz w:val="22"/>
          <w:szCs w:val="24"/>
        </w:rPr>
      </w:pPr>
    </w:p>
    <w:p w14:paraId="73D84ACC" w14:textId="77777777" w:rsidR="00A332DA" w:rsidRPr="0021082B" w:rsidRDefault="00A332DA" w:rsidP="007A2A96">
      <w:pPr>
        <w:autoSpaceDE w:val="0"/>
        <w:autoSpaceDN w:val="0"/>
        <w:rPr>
          <w:rFonts w:ascii="ＭＳ 明朝" w:hAnsi="ＭＳ 明朝"/>
          <w:sz w:val="22"/>
          <w:szCs w:val="24"/>
        </w:rPr>
      </w:pPr>
    </w:p>
    <w:p w14:paraId="40235346" w14:textId="31062C45" w:rsidR="0076026A" w:rsidRPr="0021082B" w:rsidRDefault="00CA04DE" w:rsidP="007A2A96">
      <w:pPr>
        <w:autoSpaceDE w:val="0"/>
        <w:autoSpaceDN w:val="0"/>
        <w:rPr>
          <w:rFonts w:ascii="ＭＳ 明朝" w:hAnsi="ＭＳ 明朝"/>
          <w:sz w:val="22"/>
          <w:szCs w:val="24"/>
        </w:rPr>
      </w:pPr>
      <w:r>
        <w:rPr>
          <w:rFonts w:ascii="ＭＳ 明朝" w:hAnsi="ＭＳ 明朝" w:hint="eastAsia"/>
          <w:sz w:val="22"/>
          <w:szCs w:val="24"/>
        </w:rPr>
        <w:t>８</w:t>
      </w:r>
      <w:r w:rsidR="0076026A" w:rsidRPr="0021082B">
        <w:rPr>
          <w:rFonts w:ascii="ＭＳ 明朝" w:hAnsi="ＭＳ 明朝" w:hint="eastAsia"/>
          <w:sz w:val="22"/>
          <w:szCs w:val="24"/>
        </w:rPr>
        <w:t>．報酬の額及びその支払の時期</w:t>
      </w:r>
    </w:p>
    <w:p w14:paraId="263E80AB" w14:textId="77777777" w:rsidR="0076026A" w:rsidRPr="0021082B" w:rsidRDefault="0076026A" w:rsidP="007A2A96">
      <w:pPr>
        <w:autoSpaceDE w:val="0"/>
        <w:autoSpaceDN w:val="0"/>
        <w:rPr>
          <w:rFonts w:ascii="ＭＳ 明朝" w:hAnsi="ＭＳ 明朝"/>
          <w:sz w:val="22"/>
          <w:szCs w:val="24"/>
        </w:rPr>
      </w:pPr>
      <w:r w:rsidRPr="0021082B">
        <w:rPr>
          <w:rFonts w:ascii="ＭＳ 明朝" w:hAnsi="ＭＳ 明朝" w:hint="eastAsia"/>
          <w:sz w:val="22"/>
          <w:szCs w:val="24"/>
        </w:rPr>
        <w:t>（１）報酬の額</w:t>
      </w:r>
    </w:p>
    <w:p w14:paraId="46DAEA9A" w14:textId="54DD26C3" w:rsidR="00CA6634" w:rsidRPr="0021082B" w:rsidRDefault="00CA04DE" w:rsidP="00E929F8">
      <w:pPr>
        <w:autoSpaceDE w:val="0"/>
        <w:autoSpaceDN w:val="0"/>
        <w:ind w:firstLineChars="300" w:firstLine="660"/>
        <w:rPr>
          <w:rFonts w:ascii="ＭＳ 明朝" w:hAnsi="ＭＳ 明朝"/>
          <w:sz w:val="22"/>
          <w:szCs w:val="24"/>
        </w:rPr>
      </w:pPr>
      <w:r>
        <w:rPr>
          <w:rFonts w:ascii="ＭＳ 明朝" w:hAnsi="ＭＳ 明朝" w:hint="eastAsia"/>
          <w:sz w:val="22"/>
          <w:szCs w:val="24"/>
        </w:rPr>
        <w:t>７</w:t>
      </w:r>
      <w:r w:rsidR="00CA6634" w:rsidRPr="0021082B">
        <w:rPr>
          <w:rFonts w:ascii="ＭＳ 明朝" w:hAnsi="ＭＳ 明朝" w:hint="eastAsia"/>
          <w:sz w:val="22"/>
          <w:szCs w:val="24"/>
        </w:rPr>
        <w:t>．監査見積時間数に基づき算出した報酬の額は、</w:t>
      </w:r>
    </w:p>
    <w:p w14:paraId="5766DE8D" w14:textId="77777777" w:rsidR="00CA6634" w:rsidRPr="0021082B" w:rsidRDefault="00CA6634" w:rsidP="00CA6634">
      <w:pPr>
        <w:autoSpaceDE w:val="0"/>
        <w:autoSpaceDN w:val="0"/>
        <w:ind w:leftChars="100" w:left="210" w:firstLineChars="100" w:firstLine="220"/>
        <w:rPr>
          <w:rFonts w:ascii="ＭＳ 明朝" w:hAnsi="ＭＳ 明朝"/>
          <w:sz w:val="22"/>
          <w:szCs w:val="24"/>
        </w:rPr>
      </w:pPr>
    </w:p>
    <w:p w14:paraId="2074A170" w14:textId="77777777" w:rsidR="00CA6634" w:rsidRPr="0021082B" w:rsidRDefault="00E3682B" w:rsidP="00E3682B">
      <w:pPr>
        <w:autoSpaceDE w:val="0"/>
        <w:autoSpaceDN w:val="0"/>
        <w:spacing w:line="440" w:lineRule="exact"/>
        <w:ind w:firstLineChars="800" w:firstLine="1680"/>
        <w:rPr>
          <w:rFonts w:ascii="ＭＳ 明朝" w:hAnsi="ＭＳ 明朝"/>
          <w:sz w:val="22"/>
        </w:rPr>
      </w:pPr>
      <w:r w:rsidRPr="0021082B">
        <w:rPr>
          <w:rStyle w:val="af0"/>
          <w:rFonts w:ascii="ＭＳ 明朝" w:hAnsi="ＭＳ 明朝" w:hint="eastAsia"/>
          <w:color w:val="auto"/>
          <w:u w:val="none"/>
        </w:rPr>
        <w:t>○○，○○○，○○○円</w:t>
      </w:r>
      <w:r w:rsidR="00CA6634" w:rsidRPr="0021082B">
        <w:rPr>
          <w:rFonts w:ascii="ＭＳ 明朝" w:hAnsi="ＭＳ 明朝" w:hint="eastAsia"/>
          <w:sz w:val="22"/>
        </w:rPr>
        <w:t>（消費税等を除く。）</w:t>
      </w:r>
    </w:p>
    <w:p w14:paraId="356213D7" w14:textId="77777777" w:rsidR="00CA6634" w:rsidRPr="0021082B" w:rsidRDefault="00CA6634" w:rsidP="00CA6634">
      <w:pPr>
        <w:autoSpaceDE w:val="0"/>
        <w:autoSpaceDN w:val="0"/>
        <w:ind w:leftChars="100" w:left="210" w:firstLineChars="100" w:firstLine="220"/>
        <w:rPr>
          <w:rFonts w:ascii="ＭＳ 明朝" w:hAnsi="ＭＳ 明朝"/>
          <w:sz w:val="22"/>
          <w:szCs w:val="24"/>
        </w:rPr>
      </w:pPr>
    </w:p>
    <w:p w14:paraId="0E9FE3E5" w14:textId="77777777" w:rsidR="00CA6634" w:rsidRPr="0021082B" w:rsidRDefault="00CA6634" w:rsidP="00E929F8">
      <w:pPr>
        <w:autoSpaceDE w:val="0"/>
        <w:autoSpaceDN w:val="0"/>
        <w:ind w:leftChars="200" w:left="420"/>
        <w:rPr>
          <w:rFonts w:ascii="ＭＳ 明朝" w:hAnsi="ＭＳ 明朝"/>
          <w:sz w:val="22"/>
        </w:rPr>
      </w:pPr>
      <w:r w:rsidRPr="0021082B">
        <w:rPr>
          <w:rFonts w:ascii="ＭＳ 明朝" w:hAnsi="ＭＳ 明朝" w:hint="eastAsia"/>
          <w:sz w:val="22"/>
          <w:szCs w:val="24"/>
        </w:rPr>
        <w:t>とする。</w:t>
      </w:r>
      <w:r w:rsidR="00E3682B" w:rsidRPr="0021082B">
        <w:rPr>
          <w:rStyle w:val="af0"/>
          <w:rFonts w:ascii="ＭＳ 明朝" w:hAnsi="ＭＳ 明朝" w:hint="eastAsia"/>
          <w:color w:val="auto"/>
          <w:sz w:val="22"/>
          <w:u w:val="none"/>
        </w:rPr>
        <w:t>委嘱者は、報酬の額に消費税等相当額を加えた額を受嘱者に支払う。</w:t>
      </w:r>
    </w:p>
    <w:p w14:paraId="26F671EE" w14:textId="77777777" w:rsidR="00CA6634" w:rsidRPr="0021082B" w:rsidRDefault="00CA6634" w:rsidP="00E929F8">
      <w:pPr>
        <w:autoSpaceDE w:val="0"/>
        <w:autoSpaceDN w:val="0"/>
        <w:ind w:leftChars="200" w:left="420" w:firstLineChars="100" w:firstLine="220"/>
        <w:rPr>
          <w:rFonts w:ascii="ＭＳ 明朝" w:hAnsi="ＭＳ 明朝"/>
          <w:sz w:val="22"/>
          <w:szCs w:val="24"/>
        </w:rPr>
      </w:pPr>
      <w:r w:rsidRPr="0021082B">
        <w:rPr>
          <w:rFonts w:ascii="ＭＳ 明朝" w:hAnsi="ＭＳ 明朝" w:hint="eastAsia"/>
          <w:sz w:val="22"/>
          <w:szCs w:val="24"/>
        </w:rPr>
        <w:t>有責組合の内部統制の不備、経営組織の改編、監査手続の対象となる取引の増加等、見積時間数を算定した時点で想定していなかった事由を原因として執務時間数が見積時間数を超える見込みとなった場合には、受嘱者は、委嘱者の無限責任組合員に遅滞なく通知し、当該原因となった事由、それによる受嘱者が実施すべき手続への影響等について説明する。</w:t>
      </w:r>
    </w:p>
    <w:p w14:paraId="577D719B" w14:textId="77777777" w:rsidR="00CA6634" w:rsidRPr="0021082B" w:rsidRDefault="00CA6634" w:rsidP="00E929F8">
      <w:pPr>
        <w:autoSpaceDE w:val="0"/>
        <w:autoSpaceDN w:val="0"/>
        <w:ind w:leftChars="200" w:left="420" w:firstLineChars="100" w:firstLine="220"/>
        <w:rPr>
          <w:rFonts w:ascii="ＭＳ 明朝" w:hAnsi="ＭＳ 明朝"/>
          <w:sz w:val="22"/>
          <w:szCs w:val="24"/>
        </w:rPr>
      </w:pPr>
      <w:r w:rsidRPr="0021082B">
        <w:rPr>
          <w:rFonts w:ascii="ＭＳ 明朝" w:hAnsi="ＭＳ 明朝" w:hint="eastAsia"/>
          <w:sz w:val="22"/>
          <w:szCs w:val="24"/>
        </w:rPr>
        <w:t>上記の場合には、必要となる業務実施者の経験や能力及び増加した執務時間数に基づき、報酬額の改定について双方誠意をもって協議を行うものとする。</w:t>
      </w:r>
    </w:p>
    <w:p w14:paraId="027C1F5A" w14:textId="77777777" w:rsidR="007A2A96" w:rsidRPr="0021082B" w:rsidRDefault="007A2A96" w:rsidP="007A2A96">
      <w:pPr>
        <w:autoSpaceDE w:val="0"/>
        <w:autoSpaceDN w:val="0"/>
        <w:rPr>
          <w:rFonts w:ascii="ＭＳ 明朝" w:hAnsi="ＭＳ 明朝"/>
          <w:sz w:val="22"/>
          <w:szCs w:val="24"/>
        </w:rPr>
      </w:pPr>
    </w:p>
    <w:p w14:paraId="6ECB8394" w14:textId="77777777" w:rsidR="0076026A" w:rsidRPr="0021082B" w:rsidRDefault="0076026A" w:rsidP="007A2A96">
      <w:pPr>
        <w:autoSpaceDE w:val="0"/>
        <w:autoSpaceDN w:val="0"/>
        <w:rPr>
          <w:rFonts w:ascii="ＭＳ 明朝" w:hAnsi="ＭＳ 明朝"/>
          <w:sz w:val="22"/>
          <w:szCs w:val="24"/>
        </w:rPr>
      </w:pPr>
      <w:r w:rsidRPr="0021082B">
        <w:rPr>
          <w:rFonts w:ascii="ＭＳ 明朝" w:hAnsi="ＭＳ 明朝" w:hint="eastAsia"/>
          <w:sz w:val="22"/>
          <w:szCs w:val="24"/>
        </w:rPr>
        <w:t>（２）支払の時期</w:t>
      </w:r>
    </w:p>
    <w:p w14:paraId="1083B457" w14:textId="77777777" w:rsidR="007A2A96" w:rsidRDefault="007A2A96" w:rsidP="007A2A96">
      <w:pPr>
        <w:autoSpaceDE w:val="0"/>
        <w:autoSpaceDN w:val="0"/>
        <w:rPr>
          <w:rFonts w:ascii="ＭＳ 明朝" w:hAnsi="ＭＳ 明朝"/>
          <w:sz w:val="22"/>
          <w:szCs w:val="24"/>
        </w:rPr>
      </w:pPr>
    </w:p>
    <w:p w14:paraId="4C40850C" w14:textId="77777777" w:rsidR="00A332DA" w:rsidRPr="0021082B" w:rsidRDefault="00A332DA" w:rsidP="007A2A96">
      <w:pPr>
        <w:autoSpaceDE w:val="0"/>
        <w:autoSpaceDN w:val="0"/>
        <w:rPr>
          <w:rFonts w:ascii="ＭＳ 明朝" w:hAnsi="ＭＳ 明朝"/>
          <w:sz w:val="22"/>
          <w:szCs w:val="24"/>
        </w:rPr>
      </w:pPr>
    </w:p>
    <w:p w14:paraId="30314F80" w14:textId="4324DC8F" w:rsidR="00A93B16" w:rsidRDefault="00CA04DE" w:rsidP="007A2A96">
      <w:pPr>
        <w:autoSpaceDE w:val="0"/>
        <w:autoSpaceDN w:val="0"/>
        <w:rPr>
          <w:rFonts w:ascii="ＭＳ 明朝" w:hAnsi="ＭＳ 明朝"/>
          <w:sz w:val="22"/>
          <w:szCs w:val="24"/>
        </w:rPr>
      </w:pPr>
      <w:r>
        <w:rPr>
          <w:rFonts w:ascii="ＭＳ 明朝" w:hAnsi="ＭＳ 明朝" w:hint="eastAsia"/>
          <w:sz w:val="22"/>
          <w:szCs w:val="24"/>
        </w:rPr>
        <w:t>９</w:t>
      </w:r>
      <w:r w:rsidR="0076026A" w:rsidRPr="0021082B">
        <w:rPr>
          <w:rFonts w:ascii="ＭＳ 明朝" w:hAnsi="ＭＳ 明朝" w:hint="eastAsia"/>
          <w:sz w:val="22"/>
          <w:szCs w:val="24"/>
        </w:rPr>
        <w:t>．経費の負担</w:t>
      </w:r>
    </w:p>
    <w:p w14:paraId="6EC3AFA6" w14:textId="77777777" w:rsidR="00A93B16" w:rsidRDefault="00A93B16" w:rsidP="007A2A96">
      <w:pPr>
        <w:autoSpaceDE w:val="0"/>
        <w:autoSpaceDN w:val="0"/>
        <w:rPr>
          <w:rFonts w:ascii="ＭＳ 明朝" w:hAnsi="ＭＳ 明朝"/>
          <w:sz w:val="22"/>
          <w:szCs w:val="24"/>
        </w:rPr>
      </w:pPr>
    </w:p>
    <w:p w14:paraId="64365E73" w14:textId="77777777" w:rsidR="00A93B16" w:rsidRPr="0021082B" w:rsidRDefault="00A93B16" w:rsidP="007A2A96">
      <w:pPr>
        <w:autoSpaceDE w:val="0"/>
        <w:autoSpaceDN w:val="0"/>
        <w:rPr>
          <w:rFonts w:ascii="ＭＳ 明朝" w:hAnsi="ＭＳ 明朝"/>
          <w:sz w:val="22"/>
          <w:szCs w:val="24"/>
        </w:rPr>
      </w:pPr>
    </w:p>
    <w:p w14:paraId="14D25864" w14:textId="782E2BFE" w:rsidR="0076026A" w:rsidRPr="0021082B" w:rsidRDefault="001F05E7" w:rsidP="007A2A96">
      <w:pPr>
        <w:autoSpaceDE w:val="0"/>
        <w:autoSpaceDN w:val="0"/>
        <w:rPr>
          <w:rFonts w:ascii="ＭＳ 明朝" w:hAnsi="ＭＳ 明朝"/>
          <w:sz w:val="22"/>
          <w:szCs w:val="24"/>
        </w:rPr>
      </w:pPr>
      <w:r w:rsidRPr="0021082B">
        <w:rPr>
          <w:rFonts w:ascii="ＭＳ 明朝" w:hAnsi="ＭＳ 明朝" w:hint="eastAsia"/>
          <w:sz w:val="22"/>
          <w:szCs w:val="24"/>
        </w:rPr>
        <w:t>1</w:t>
      </w:r>
      <w:r w:rsidR="00CA04DE">
        <w:rPr>
          <w:rFonts w:ascii="ＭＳ 明朝" w:hAnsi="ＭＳ 明朝"/>
          <w:sz w:val="22"/>
          <w:szCs w:val="24"/>
        </w:rPr>
        <w:t>0</w:t>
      </w:r>
      <w:r w:rsidR="0076026A" w:rsidRPr="0021082B">
        <w:rPr>
          <w:rFonts w:ascii="ＭＳ 明朝" w:hAnsi="ＭＳ 明朝" w:hint="eastAsia"/>
          <w:sz w:val="22"/>
          <w:szCs w:val="24"/>
        </w:rPr>
        <w:t>．特　約</w:t>
      </w:r>
    </w:p>
    <w:p w14:paraId="6495BC68" w14:textId="77777777" w:rsidR="0076026A" w:rsidRPr="0021082B" w:rsidRDefault="0076026A" w:rsidP="007A2A96">
      <w:pPr>
        <w:autoSpaceDE w:val="0"/>
        <w:autoSpaceDN w:val="0"/>
        <w:rPr>
          <w:rFonts w:ascii="ＭＳ 明朝" w:hAnsi="ＭＳ 明朝"/>
          <w:sz w:val="22"/>
          <w:szCs w:val="24"/>
        </w:rPr>
      </w:pPr>
      <w:r w:rsidRPr="0021082B">
        <w:rPr>
          <w:rFonts w:ascii="ＭＳ 明朝" w:hAnsi="ＭＳ 明朝" w:hint="eastAsia"/>
          <w:sz w:val="22"/>
          <w:szCs w:val="24"/>
        </w:rPr>
        <w:t>（１）裁判の管轄</w:t>
      </w:r>
    </w:p>
    <w:p w14:paraId="5F69D7F1" w14:textId="77777777" w:rsidR="007A2A96" w:rsidRPr="0021082B" w:rsidRDefault="00E3682B" w:rsidP="00A8726D">
      <w:pPr>
        <w:autoSpaceDE w:val="0"/>
        <w:autoSpaceDN w:val="0"/>
        <w:ind w:leftChars="200" w:left="420" w:firstLineChars="100" w:firstLine="220"/>
        <w:rPr>
          <w:rFonts w:ascii="ＭＳ 明朝" w:hAnsi="ＭＳ 明朝"/>
          <w:sz w:val="22"/>
        </w:rPr>
      </w:pPr>
      <w:r w:rsidRPr="0021082B">
        <w:rPr>
          <w:rFonts w:ascii="ＭＳ 明朝" w:hAnsi="ＭＳ 明朝" w:hint="eastAsia"/>
          <w:sz w:val="22"/>
        </w:rPr>
        <w:t>本契約に関し訴訟の必要が生じた場合は、○○地方裁判所を第一審の専属的合意管轄裁判所とする。</w:t>
      </w:r>
    </w:p>
    <w:p w14:paraId="7A8E238C" w14:textId="77777777" w:rsidR="00A8726D" w:rsidRPr="0021082B" w:rsidRDefault="00A8726D" w:rsidP="007A2A96">
      <w:pPr>
        <w:autoSpaceDE w:val="0"/>
        <w:autoSpaceDN w:val="0"/>
        <w:rPr>
          <w:rFonts w:ascii="ＭＳ 明朝" w:hAnsi="ＭＳ 明朝"/>
          <w:sz w:val="22"/>
          <w:szCs w:val="24"/>
        </w:rPr>
      </w:pPr>
    </w:p>
    <w:p w14:paraId="39F69A63" w14:textId="77777777" w:rsidR="0076026A" w:rsidRPr="0021082B" w:rsidRDefault="0076026A" w:rsidP="007A2A96">
      <w:pPr>
        <w:autoSpaceDE w:val="0"/>
        <w:autoSpaceDN w:val="0"/>
        <w:rPr>
          <w:rFonts w:ascii="ＭＳ 明朝" w:hAnsi="ＭＳ 明朝"/>
          <w:sz w:val="22"/>
          <w:szCs w:val="24"/>
        </w:rPr>
      </w:pPr>
      <w:r w:rsidRPr="0021082B">
        <w:rPr>
          <w:rFonts w:ascii="ＭＳ 明朝" w:hAnsi="ＭＳ 明朝" w:hint="eastAsia"/>
          <w:sz w:val="22"/>
          <w:szCs w:val="24"/>
        </w:rPr>
        <w:t>（２）その他</w:t>
      </w:r>
    </w:p>
    <w:p w14:paraId="448D8A6D" w14:textId="77777777" w:rsidR="007A2A96" w:rsidRPr="0021082B" w:rsidRDefault="007A2A96" w:rsidP="007A2A96">
      <w:pPr>
        <w:autoSpaceDE w:val="0"/>
        <w:autoSpaceDN w:val="0"/>
        <w:rPr>
          <w:rFonts w:ascii="ＭＳ 明朝" w:hAnsi="ＭＳ 明朝"/>
          <w:sz w:val="22"/>
          <w:szCs w:val="24"/>
        </w:rPr>
      </w:pPr>
    </w:p>
    <w:p w14:paraId="050455DD" w14:textId="77777777" w:rsidR="0018323F" w:rsidRPr="0021082B" w:rsidRDefault="0018323F" w:rsidP="0018323F">
      <w:pPr>
        <w:autoSpaceDE w:val="0"/>
        <w:autoSpaceDN w:val="0"/>
        <w:rPr>
          <w:rFonts w:ascii="ＭＳ 明朝" w:hAnsi="ＭＳ 明朝"/>
          <w:sz w:val="22"/>
          <w:szCs w:val="24"/>
        </w:rPr>
      </w:pPr>
    </w:p>
    <w:p w14:paraId="125E9FBB" w14:textId="77777777" w:rsidR="0018323F" w:rsidRPr="0021082B" w:rsidRDefault="0018323F" w:rsidP="0018323F">
      <w:pPr>
        <w:autoSpaceDE w:val="0"/>
        <w:autoSpaceDN w:val="0"/>
        <w:rPr>
          <w:rFonts w:ascii="ＭＳ 明朝" w:hAnsi="ＭＳ 明朝"/>
          <w:sz w:val="22"/>
          <w:szCs w:val="24"/>
        </w:rPr>
      </w:pPr>
    </w:p>
    <w:p w14:paraId="5322955C" w14:textId="77777777" w:rsidR="0018323F" w:rsidRPr="0021082B" w:rsidRDefault="0018323F" w:rsidP="0018323F">
      <w:pPr>
        <w:autoSpaceDE w:val="0"/>
        <w:autoSpaceDN w:val="0"/>
        <w:rPr>
          <w:rFonts w:ascii="ＭＳ 明朝" w:hAnsi="ＭＳ 明朝"/>
          <w:sz w:val="22"/>
          <w:szCs w:val="24"/>
        </w:rPr>
      </w:pPr>
    </w:p>
    <w:p w14:paraId="70C8CEC0" w14:textId="77777777" w:rsidR="0076026A" w:rsidRPr="0021082B" w:rsidRDefault="0076026A" w:rsidP="0018323F">
      <w:pPr>
        <w:autoSpaceDE w:val="0"/>
        <w:autoSpaceDN w:val="0"/>
        <w:ind w:firstLineChars="100" w:firstLine="220"/>
        <w:rPr>
          <w:rFonts w:ascii="ＭＳ 明朝" w:hAnsi="ＭＳ 明朝"/>
          <w:sz w:val="22"/>
          <w:szCs w:val="24"/>
        </w:rPr>
      </w:pPr>
      <w:r w:rsidRPr="0021082B">
        <w:rPr>
          <w:rFonts w:ascii="ＭＳ 明朝" w:hAnsi="ＭＳ 明朝" w:hint="eastAsia"/>
          <w:sz w:val="22"/>
          <w:szCs w:val="24"/>
        </w:rPr>
        <w:t>本契約締結の証として本契約書２通を作成し当事者各１通を保有する。</w:t>
      </w:r>
    </w:p>
    <w:p w14:paraId="62B07DE7" w14:textId="77777777" w:rsidR="0018323F" w:rsidRPr="0021082B" w:rsidRDefault="0018323F" w:rsidP="0018323F">
      <w:pPr>
        <w:autoSpaceDE w:val="0"/>
        <w:autoSpaceDN w:val="0"/>
        <w:spacing w:line="280" w:lineRule="exact"/>
        <w:rPr>
          <w:rFonts w:ascii="ＭＳ 明朝" w:hAnsi="ＭＳ 明朝"/>
          <w:sz w:val="22"/>
          <w:szCs w:val="24"/>
        </w:rPr>
      </w:pPr>
    </w:p>
    <w:p w14:paraId="27DB0553" w14:textId="77777777" w:rsidR="0076026A" w:rsidRPr="0021082B" w:rsidRDefault="0076026A" w:rsidP="0018323F">
      <w:pPr>
        <w:autoSpaceDE w:val="0"/>
        <w:autoSpaceDN w:val="0"/>
        <w:jc w:val="center"/>
        <w:rPr>
          <w:rFonts w:ascii="ＭＳ 明朝" w:hAnsi="ＭＳ 明朝"/>
          <w:sz w:val="22"/>
          <w:szCs w:val="24"/>
        </w:rPr>
      </w:pPr>
      <w:r w:rsidRPr="0021082B">
        <w:rPr>
          <w:rFonts w:ascii="ＭＳ 明朝" w:hAnsi="ＭＳ 明朝" w:hint="eastAsia"/>
          <w:sz w:val="22"/>
          <w:szCs w:val="24"/>
        </w:rPr>
        <w:t xml:space="preserve">　　　年　　　月　　　日</w:t>
      </w:r>
    </w:p>
    <w:p w14:paraId="1868050A" w14:textId="77777777" w:rsidR="0018323F" w:rsidRPr="0021082B" w:rsidRDefault="0018323F" w:rsidP="0018323F">
      <w:pPr>
        <w:autoSpaceDE w:val="0"/>
        <w:autoSpaceDN w:val="0"/>
        <w:rPr>
          <w:rFonts w:ascii="ＭＳ 明朝" w:hAnsi="ＭＳ 明朝"/>
          <w:sz w:val="22"/>
          <w:szCs w:val="24"/>
        </w:rPr>
      </w:pPr>
    </w:p>
    <w:p w14:paraId="699619D6" w14:textId="77777777" w:rsidR="0076026A" w:rsidRPr="0021082B" w:rsidRDefault="0076026A" w:rsidP="0018323F">
      <w:pPr>
        <w:autoSpaceDE w:val="0"/>
        <w:autoSpaceDN w:val="0"/>
        <w:ind w:firstLineChars="200" w:firstLine="440"/>
        <w:rPr>
          <w:rFonts w:ascii="ＭＳ 明朝" w:hAnsi="ＭＳ 明朝"/>
          <w:sz w:val="22"/>
          <w:szCs w:val="24"/>
          <w:lang w:eastAsia="zh-TW"/>
        </w:rPr>
      </w:pPr>
      <w:r w:rsidRPr="0021082B">
        <w:rPr>
          <w:rFonts w:ascii="ＭＳ 明朝" w:hAnsi="ＭＳ 明朝" w:hint="eastAsia"/>
          <w:sz w:val="22"/>
          <w:szCs w:val="24"/>
          <w:lang w:eastAsia="zh-TW"/>
        </w:rPr>
        <w:t>委嘱者</w:t>
      </w:r>
    </w:p>
    <w:p w14:paraId="3E6A1257" w14:textId="77777777" w:rsidR="0076026A" w:rsidRPr="0021082B" w:rsidRDefault="0076026A" w:rsidP="0018323F">
      <w:pPr>
        <w:autoSpaceDE w:val="0"/>
        <w:autoSpaceDN w:val="0"/>
        <w:ind w:firstLineChars="600" w:firstLine="1320"/>
        <w:rPr>
          <w:rFonts w:ascii="ＭＳ 明朝" w:hAnsi="ＭＳ 明朝"/>
          <w:sz w:val="22"/>
          <w:szCs w:val="24"/>
          <w:lang w:eastAsia="zh-TW"/>
        </w:rPr>
      </w:pPr>
      <w:r w:rsidRPr="0021082B">
        <w:rPr>
          <w:rFonts w:ascii="ＭＳ 明朝" w:hAnsi="ＭＳ 明朝" w:hint="eastAsia"/>
          <w:sz w:val="22"/>
          <w:szCs w:val="24"/>
          <w:lang w:eastAsia="zh-TW"/>
        </w:rPr>
        <w:t>○○○○投資事業有限責任組合</w:t>
      </w:r>
    </w:p>
    <w:p w14:paraId="064E6728" w14:textId="77777777" w:rsidR="0076026A" w:rsidRPr="0021082B" w:rsidRDefault="0076026A" w:rsidP="00DB2C96">
      <w:pPr>
        <w:autoSpaceDE w:val="0"/>
        <w:autoSpaceDN w:val="0"/>
        <w:ind w:leftChars="600" w:left="1260"/>
        <w:rPr>
          <w:rFonts w:ascii="ＭＳ 明朝" w:hAnsi="ＭＳ 明朝"/>
          <w:sz w:val="22"/>
          <w:szCs w:val="24"/>
          <w:lang w:eastAsia="zh-TW"/>
        </w:rPr>
      </w:pPr>
      <w:r w:rsidRPr="0021082B">
        <w:rPr>
          <w:rFonts w:ascii="ＭＳ 明朝" w:hAnsi="ＭＳ 明朝" w:hint="eastAsia"/>
          <w:sz w:val="22"/>
          <w:szCs w:val="24"/>
          <w:lang w:eastAsia="zh-TW"/>
        </w:rPr>
        <w:t>無限責任組合員　○○○○株式会社</w:t>
      </w:r>
    </w:p>
    <w:p w14:paraId="08D80AF4" w14:textId="77777777" w:rsidR="0076026A" w:rsidRDefault="0076026A" w:rsidP="00DB2C96">
      <w:pPr>
        <w:autoSpaceDE w:val="0"/>
        <w:autoSpaceDN w:val="0"/>
        <w:ind w:leftChars="800" w:left="1680"/>
        <w:rPr>
          <w:rFonts w:ascii="ＭＳ 明朝" w:eastAsia="PMingLiU" w:hAnsi="ＭＳ 明朝"/>
          <w:sz w:val="22"/>
          <w:szCs w:val="24"/>
          <w:lang w:eastAsia="zh-TW"/>
        </w:rPr>
      </w:pPr>
      <w:r w:rsidRPr="0021082B">
        <w:rPr>
          <w:rFonts w:ascii="ＭＳ 明朝" w:hAnsi="ＭＳ 明朝" w:hint="eastAsia"/>
          <w:sz w:val="22"/>
          <w:szCs w:val="24"/>
          <w:lang w:eastAsia="zh-TW"/>
        </w:rPr>
        <w:t>代表取締役　○○　○○</w:t>
      </w:r>
    </w:p>
    <w:p w14:paraId="6328E690" w14:textId="77777777" w:rsidR="00543900" w:rsidRPr="00543900" w:rsidRDefault="00543900" w:rsidP="00DB2C96">
      <w:pPr>
        <w:autoSpaceDE w:val="0"/>
        <w:autoSpaceDN w:val="0"/>
        <w:ind w:leftChars="800" w:left="1680"/>
        <w:rPr>
          <w:rFonts w:ascii="ＭＳ 明朝" w:eastAsia="PMingLiU" w:hAnsi="ＭＳ 明朝"/>
          <w:sz w:val="22"/>
          <w:szCs w:val="24"/>
          <w:lang w:eastAsia="zh-TW"/>
        </w:rPr>
      </w:pPr>
    </w:p>
    <w:p w14:paraId="3EDDDBC6" w14:textId="14C408CC" w:rsidR="0076026A" w:rsidRPr="0021082B" w:rsidRDefault="0076026A" w:rsidP="00A332DA">
      <w:pPr>
        <w:autoSpaceDE w:val="0"/>
        <w:autoSpaceDN w:val="0"/>
        <w:ind w:firstLineChars="200" w:firstLine="440"/>
        <w:rPr>
          <w:rFonts w:ascii="ＭＳ 明朝" w:hAnsi="ＭＳ 明朝"/>
        </w:rPr>
      </w:pPr>
      <w:r w:rsidRPr="0021082B">
        <w:rPr>
          <w:rFonts w:ascii="ＭＳ 明朝" w:hAnsi="ＭＳ 明朝" w:hint="eastAsia"/>
          <w:sz w:val="22"/>
          <w:szCs w:val="24"/>
          <w:lang w:eastAsia="zh-TW"/>
        </w:rPr>
        <w:t>受嘱者</w:t>
      </w:r>
    </w:p>
    <w:p w14:paraId="60450B67" w14:textId="77777777" w:rsidR="0018323F" w:rsidRPr="0021082B" w:rsidRDefault="0018323F" w:rsidP="00AC6705">
      <w:pPr>
        <w:widowControl/>
        <w:jc w:val="left"/>
        <w:rPr>
          <w:rFonts w:ascii="ＭＳ 明朝" w:hAnsi="ＭＳ 明朝"/>
          <w:sz w:val="22"/>
        </w:rPr>
      </w:pPr>
      <w:r w:rsidRPr="0021082B">
        <w:rPr>
          <w:rFonts w:ascii="ＭＳ 明朝" w:hAnsi="ＭＳ 明朝"/>
        </w:rPr>
        <w:br w:type="page"/>
      </w:r>
    </w:p>
    <w:p w14:paraId="53D34B67" w14:textId="77777777" w:rsidR="0076026A" w:rsidRPr="0021082B" w:rsidRDefault="0076026A" w:rsidP="0018323F">
      <w:pPr>
        <w:autoSpaceDE w:val="0"/>
        <w:autoSpaceDN w:val="0"/>
        <w:spacing w:line="240" w:lineRule="exact"/>
        <w:jc w:val="center"/>
        <w:rPr>
          <w:rFonts w:ascii="ＭＳ 明朝" w:hAnsi="ＭＳ 明朝"/>
          <w:sz w:val="24"/>
          <w:szCs w:val="24"/>
        </w:rPr>
      </w:pPr>
      <w:r w:rsidRPr="0021082B">
        <w:rPr>
          <w:rFonts w:ascii="ＭＳ 明朝" w:hAnsi="ＭＳ 明朝" w:hint="eastAsia"/>
          <w:sz w:val="24"/>
          <w:szCs w:val="24"/>
        </w:rPr>
        <w:lastRenderedPageBreak/>
        <w:t>監　査　約　款</w:t>
      </w:r>
    </w:p>
    <w:p w14:paraId="6C009837" w14:textId="77777777" w:rsidR="0018323F" w:rsidRPr="0021082B" w:rsidRDefault="0018323F" w:rsidP="0018323F">
      <w:pPr>
        <w:autoSpaceDE w:val="0"/>
        <w:autoSpaceDN w:val="0"/>
        <w:spacing w:line="240" w:lineRule="exact"/>
        <w:rPr>
          <w:rFonts w:ascii="ＭＳ 明朝" w:hAnsi="ＭＳ 明朝"/>
          <w:sz w:val="20"/>
          <w:szCs w:val="20"/>
        </w:rPr>
      </w:pPr>
    </w:p>
    <w:p w14:paraId="6DDC6219" w14:textId="77777777" w:rsidR="0076026A" w:rsidRPr="0021082B" w:rsidRDefault="0076026A" w:rsidP="0018323F">
      <w:pPr>
        <w:autoSpaceDE w:val="0"/>
        <w:autoSpaceDN w:val="0"/>
        <w:spacing w:line="240" w:lineRule="exact"/>
        <w:rPr>
          <w:rFonts w:ascii="ＭＳ 明朝" w:hAnsi="ＭＳ 明朝"/>
          <w:sz w:val="20"/>
          <w:szCs w:val="20"/>
        </w:rPr>
      </w:pPr>
      <w:r w:rsidRPr="0021082B">
        <w:rPr>
          <w:rFonts w:ascii="ＭＳ 明朝" w:hAnsi="ＭＳ 明朝" w:hint="eastAsia"/>
          <w:sz w:val="20"/>
          <w:szCs w:val="20"/>
        </w:rPr>
        <w:t>第１条（監査の公共性）</w:t>
      </w:r>
    </w:p>
    <w:p w14:paraId="3AAC5D7B" w14:textId="77777777" w:rsidR="0076026A" w:rsidRPr="0021082B" w:rsidRDefault="00A33738" w:rsidP="0018323F">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委嘱者と受嘱者は、監査の公共性を認識し、互いに協力して、信義を守り誠実に本契約を履行するものとする。</w:t>
      </w:r>
    </w:p>
    <w:p w14:paraId="018B1007" w14:textId="77777777" w:rsidR="0018323F" w:rsidRPr="0021082B" w:rsidRDefault="0018323F" w:rsidP="0018323F">
      <w:pPr>
        <w:autoSpaceDE w:val="0"/>
        <w:autoSpaceDN w:val="0"/>
        <w:spacing w:line="240" w:lineRule="exact"/>
        <w:rPr>
          <w:rFonts w:ascii="ＭＳ 明朝" w:hAnsi="ＭＳ 明朝"/>
          <w:spacing w:val="10"/>
          <w:sz w:val="20"/>
          <w:szCs w:val="20"/>
        </w:rPr>
      </w:pPr>
    </w:p>
    <w:p w14:paraId="4EF295F0" w14:textId="77777777" w:rsidR="0076026A" w:rsidRPr="0021082B" w:rsidRDefault="0076026A" w:rsidP="0018323F">
      <w:pPr>
        <w:autoSpaceDE w:val="0"/>
        <w:autoSpaceDN w:val="0"/>
        <w:spacing w:line="240" w:lineRule="exact"/>
        <w:rPr>
          <w:rFonts w:ascii="ＭＳ 明朝" w:hAnsi="ＭＳ 明朝"/>
          <w:sz w:val="20"/>
          <w:szCs w:val="20"/>
        </w:rPr>
      </w:pPr>
      <w:r w:rsidRPr="0021082B">
        <w:rPr>
          <w:rFonts w:ascii="ＭＳ 明朝" w:hAnsi="ＭＳ 明朝" w:hint="eastAsia"/>
          <w:sz w:val="20"/>
          <w:szCs w:val="20"/>
        </w:rPr>
        <w:t>第２条（受嘱者の責任）</w:t>
      </w:r>
    </w:p>
    <w:p w14:paraId="4B6EF746" w14:textId="01D1225B" w:rsidR="0076026A" w:rsidRPr="0021082B" w:rsidRDefault="00A33738" w:rsidP="00E80089">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受嘱者は、我が国における職業倫理に関する規定に従い、委嘱者の無限責任組合員及び委嘱者から独立し、また、監査人としてのその他の倫理上の責任を果たすものとする。</w:t>
      </w:r>
    </w:p>
    <w:p w14:paraId="7B110A9F" w14:textId="77777777" w:rsidR="00A33738" w:rsidRPr="0021082B" w:rsidRDefault="00A33738" w:rsidP="00A33738">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２．受嘱者は、我が国において一般に公正妥当と認められる監査の基準に準拠して監査を行う。受嘱者は、受嘱者が実施した監査に基づいて、全体としての有責組合（監査契約書で定義した「有責組合」をいう。以下同じ。）の財務諸表等（以下「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57D17FEE" w14:textId="26770D39" w:rsidR="0022306E" w:rsidRPr="00FE4C72" w:rsidRDefault="0022306E" w:rsidP="0022306E">
      <w:pPr>
        <w:autoSpaceDE w:val="0"/>
        <w:autoSpaceDN w:val="0"/>
        <w:spacing w:line="240" w:lineRule="exact"/>
        <w:ind w:left="200" w:hangingChars="100" w:hanging="200"/>
        <w:rPr>
          <w:rFonts w:ascii="ＭＳ 明朝" w:hAnsi="ＭＳ 明朝"/>
          <w:noProof/>
          <w:sz w:val="20"/>
          <w:szCs w:val="20"/>
        </w:rPr>
      </w:pPr>
      <w:r w:rsidRPr="00F632C9">
        <w:rPr>
          <w:rFonts w:ascii="ＭＳ 明朝" w:hAnsi="ＭＳ 明朝" w:hint="eastAsia"/>
          <w:noProof/>
          <w:sz w:val="20"/>
          <w:szCs w:val="20"/>
        </w:rPr>
        <w:t>３．受嘱者は、その他の記載内容（</w:t>
      </w:r>
      <w:r w:rsidR="00194CDB" w:rsidRPr="00194CDB">
        <w:rPr>
          <w:rFonts w:ascii="ＭＳ 明朝" w:hAnsi="ＭＳ 明朝" w:hint="eastAsia"/>
          <w:noProof/>
          <w:sz w:val="20"/>
          <w:szCs w:val="20"/>
        </w:rPr>
        <w:t>業務報告書及び</w:t>
      </w:r>
      <w:r w:rsidR="001F7404">
        <w:rPr>
          <w:rFonts w:ascii="ＭＳ 明朝" w:hAnsi="ＭＳ 明朝" w:hint="eastAsia"/>
          <w:noProof/>
          <w:sz w:val="20"/>
          <w:szCs w:val="20"/>
        </w:rPr>
        <w:t>その</w:t>
      </w:r>
      <w:r w:rsidR="00194CDB" w:rsidRPr="00194CDB">
        <w:rPr>
          <w:rFonts w:ascii="ＭＳ 明朝" w:hAnsi="ＭＳ 明朝" w:hint="eastAsia"/>
          <w:noProof/>
          <w:sz w:val="20"/>
          <w:szCs w:val="20"/>
        </w:rPr>
        <w:t>附属明細書</w:t>
      </w:r>
      <w:r w:rsidR="001F7404" w:rsidRPr="001F7404">
        <w:rPr>
          <w:rFonts w:ascii="ＭＳ 明朝" w:hAnsi="ＭＳ 明朝" w:hint="eastAsia"/>
          <w:noProof/>
          <w:sz w:val="20"/>
          <w:szCs w:val="20"/>
        </w:rPr>
        <w:t>（附属明細書のうち、貸借対照表及び損益計算書の附属明細書に係るものを除く。）</w:t>
      </w:r>
      <w:r w:rsidR="00194CDB" w:rsidRPr="00194CDB">
        <w:rPr>
          <w:rFonts w:ascii="ＭＳ 明朝" w:hAnsi="ＭＳ 明朝" w:hint="eastAsia"/>
          <w:noProof/>
          <w:sz w:val="20"/>
          <w:szCs w:val="20"/>
        </w:rPr>
        <w:t>に含まれる情報</w:t>
      </w:r>
      <w:r w:rsidRPr="00F632C9">
        <w:rPr>
          <w:rFonts w:ascii="ＭＳ 明朝" w:hAnsi="ＭＳ 明朝" w:hint="eastAsia"/>
          <w:noProof/>
          <w:sz w:val="20"/>
          <w:szCs w:val="20"/>
        </w:rPr>
        <w:t>をいう。以下同じ。）を通読し、通読の過程において、その他の記載内容と</w:t>
      </w:r>
      <w:r w:rsidRPr="00B01B6C">
        <w:rPr>
          <w:rFonts w:ascii="ＭＳ 明朝" w:hAnsi="ＭＳ 明朝" w:hint="eastAsia"/>
          <w:noProof/>
          <w:sz w:val="20"/>
          <w:szCs w:val="20"/>
        </w:rPr>
        <w:t>財務諸表等</w:t>
      </w:r>
      <w:r w:rsidRPr="00F632C9">
        <w:rPr>
          <w:rFonts w:ascii="ＭＳ 明朝" w:hAnsi="ＭＳ 明朝" w:hint="eastAsia"/>
          <w:noProof/>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Pr="00B01B6C">
        <w:rPr>
          <w:rFonts w:ascii="ＭＳ 明朝" w:hAnsi="ＭＳ 明朝" w:hint="eastAsia"/>
          <w:noProof/>
          <w:sz w:val="20"/>
          <w:szCs w:val="20"/>
        </w:rPr>
        <w:t>財務諸表等</w:t>
      </w:r>
      <w:r w:rsidRPr="00F632C9">
        <w:rPr>
          <w:rFonts w:ascii="ＭＳ 明朝" w:hAnsi="ＭＳ 明朝" w:hint="eastAsia"/>
          <w:noProof/>
          <w:sz w:val="20"/>
          <w:szCs w:val="20"/>
        </w:rPr>
        <w:t>に対する監査意見の対象にはその他の記載内容は含まれず、受嘱者はその他の記載内容に対していかなる保証の結論も表明しない。</w:t>
      </w:r>
    </w:p>
    <w:p w14:paraId="1B25A534" w14:textId="77777777" w:rsidR="0018323F" w:rsidRPr="0022306E" w:rsidRDefault="0018323F" w:rsidP="0018323F">
      <w:pPr>
        <w:autoSpaceDE w:val="0"/>
        <w:autoSpaceDN w:val="0"/>
        <w:spacing w:line="240" w:lineRule="exact"/>
        <w:rPr>
          <w:rFonts w:ascii="ＭＳ 明朝" w:hAnsi="ＭＳ 明朝"/>
          <w:spacing w:val="10"/>
          <w:sz w:val="20"/>
          <w:szCs w:val="20"/>
        </w:rPr>
      </w:pPr>
    </w:p>
    <w:p w14:paraId="0E3F8A45" w14:textId="77777777" w:rsidR="0076026A" w:rsidRPr="0021082B" w:rsidRDefault="0076026A" w:rsidP="0018323F">
      <w:pPr>
        <w:autoSpaceDE w:val="0"/>
        <w:autoSpaceDN w:val="0"/>
        <w:spacing w:line="240" w:lineRule="exact"/>
        <w:rPr>
          <w:rFonts w:ascii="ＭＳ 明朝" w:hAnsi="ＭＳ 明朝"/>
          <w:sz w:val="20"/>
          <w:szCs w:val="20"/>
        </w:rPr>
      </w:pPr>
      <w:r w:rsidRPr="0021082B">
        <w:rPr>
          <w:rFonts w:ascii="ＭＳ 明朝" w:hAnsi="ＭＳ 明朝" w:hint="eastAsia"/>
          <w:sz w:val="20"/>
          <w:szCs w:val="20"/>
        </w:rPr>
        <w:t>第３条（監査の性質及び限界）</w:t>
      </w:r>
    </w:p>
    <w:p w14:paraId="36A82C65" w14:textId="77777777" w:rsidR="0076026A" w:rsidRPr="0021082B" w:rsidRDefault="00A33738" w:rsidP="00E80089">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6CBBE26D"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7EEA513A"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7E3B11FB"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委嘱者の無限責任組合員の経営者が採用した会計方針及びその適用方法の適切性、並びに委嘱者の無限責任組合員の経営者によって行われた会計上の見積りの合理性及び関連する注記事項の妥当性を評価すること。</w:t>
      </w:r>
    </w:p>
    <w:p w14:paraId="3B2DCA63"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四　委嘱者の無限責任組合員の経営者が継続企業を前提として財務諸表等を作成することが適切であるかどうか、また、入手した監査証拠に基づき、継続企業の前提に重要な疑義を生じさせるような事象又は状況に関して重要な不確実性が認められるかどうか結論付けること。継続企業の前提に関する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66BA09B6" w14:textId="412CDEAF" w:rsidR="00CA6634"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五　財務諸表等の表示及び注記事項が、「投資事業有限責任組合契約に関する法律」、「</w:t>
      </w:r>
      <w:r w:rsidR="00AB5E2C" w:rsidRPr="00AB5E2C">
        <w:rPr>
          <w:rFonts w:ascii="ＭＳ 明朝" w:hAnsi="ＭＳ 明朝" w:hint="eastAsia"/>
          <w:sz w:val="20"/>
          <w:szCs w:val="20"/>
        </w:rPr>
        <w:t>投資事業有限責任組合</w:t>
      </w:r>
      <w:r w:rsidR="003C16A4" w:rsidRPr="004C5834">
        <w:rPr>
          <w:rFonts w:ascii="ＭＳ 明朝" w:hAnsi="ＭＳ 明朝"/>
          <w:sz w:val="20"/>
          <w:szCs w:val="20"/>
        </w:rPr>
        <w:t>契約に関する法律施行</w:t>
      </w:r>
      <w:r w:rsidR="00AB5E2C" w:rsidRPr="00AB5E2C">
        <w:rPr>
          <w:rFonts w:ascii="ＭＳ 明朝" w:hAnsi="ＭＳ 明朝" w:hint="eastAsia"/>
          <w:sz w:val="20"/>
          <w:szCs w:val="20"/>
        </w:rPr>
        <w:t>規則（</w:t>
      </w:r>
      <w:r w:rsidR="003C16A4" w:rsidRPr="004C5834">
        <w:rPr>
          <w:rFonts w:ascii="ＭＳ 明朝" w:hAnsi="ＭＳ 明朝"/>
          <w:sz w:val="20"/>
          <w:szCs w:val="20"/>
        </w:rPr>
        <w:t>令和６年経済産業省令第56号</w:t>
      </w:r>
      <w:r w:rsidR="00AB5E2C" w:rsidRPr="00AB5E2C">
        <w:rPr>
          <w:rFonts w:ascii="ＭＳ 明朝" w:hAnsi="ＭＳ 明朝" w:hint="eastAsia"/>
          <w:sz w:val="20"/>
          <w:szCs w:val="20"/>
        </w:rPr>
        <w:t>）</w:t>
      </w:r>
      <w:r w:rsidRPr="0021082B">
        <w:rPr>
          <w:rFonts w:ascii="ＭＳ 明朝" w:hAnsi="ＭＳ 明朝" w:hint="eastAsia"/>
          <w:sz w:val="20"/>
          <w:szCs w:val="20"/>
        </w:rPr>
        <w:t>」及び</w:t>
      </w:r>
      <w:r w:rsidR="00102CB8" w:rsidRPr="00102CB8">
        <w:rPr>
          <w:rFonts w:ascii="ＭＳ 明朝" w:hAnsi="ＭＳ 明朝" w:hint="eastAsia"/>
          <w:sz w:val="20"/>
          <w:szCs w:val="20"/>
        </w:rPr>
        <w:t>投資事業有限責任組合契約（以下「</w:t>
      </w:r>
      <w:r w:rsidR="007E68B5" w:rsidRPr="007E68B5">
        <w:rPr>
          <w:rFonts w:ascii="ＭＳ 明朝" w:hAnsi="ＭＳ 明朝" w:hint="eastAsia"/>
          <w:sz w:val="20"/>
          <w:szCs w:val="20"/>
        </w:rPr>
        <w:t>組合契約</w:t>
      </w:r>
      <w:r w:rsidR="00102CB8" w:rsidRPr="00102CB8">
        <w:rPr>
          <w:rFonts w:ascii="ＭＳ 明朝" w:hAnsi="ＭＳ 明朝" w:hint="eastAsia"/>
          <w:sz w:val="20"/>
          <w:szCs w:val="20"/>
        </w:rPr>
        <w:t>」という。</w:t>
      </w:r>
      <w:r w:rsidR="00102CB8">
        <w:rPr>
          <w:rFonts w:ascii="ＭＳ 明朝" w:hAnsi="ＭＳ 明朝" w:hint="eastAsia"/>
          <w:sz w:val="20"/>
          <w:szCs w:val="20"/>
        </w:rPr>
        <w:t>）</w:t>
      </w:r>
      <w:r w:rsidRPr="0021082B">
        <w:rPr>
          <w:rFonts w:ascii="ＭＳ 明朝" w:hAnsi="ＭＳ 明朝" w:hint="eastAsia"/>
          <w:sz w:val="20"/>
          <w:szCs w:val="20"/>
        </w:rPr>
        <w:t>に準拠しているかどうかを評価すること。</w:t>
      </w:r>
    </w:p>
    <w:p w14:paraId="0A136B7B" w14:textId="77777777" w:rsidR="00A33738" w:rsidRPr="0021082B" w:rsidRDefault="00A33738" w:rsidP="002801A1">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２．委嘱者は、監査に関して次に掲げる事項を了解する。</w:t>
      </w:r>
    </w:p>
    <w:p w14:paraId="260EF16D"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内部統制により財務諸表等の重要な虚偽表示リスクを低減することはできるが、内部統制には、人為的なミスや間違いが起こる可能性、又は共謀や委嘱者の無限責任組合員の経営者が不当に内部統制を無効化する可能性などの固有の限界があり、財務諸表等の重要な虚偽表示リスクを完全になくすことはできないこと。</w:t>
      </w:r>
    </w:p>
    <w:p w14:paraId="2650AEBA"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lastRenderedPageBreak/>
        <w:t>二　財務諸表等の作成には委嘱者の無限責任組合員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p>
    <w:p w14:paraId="004BDE08" w14:textId="77777777" w:rsidR="0018323F" w:rsidRPr="0021082B" w:rsidRDefault="0018323F" w:rsidP="0018323F">
      <w:pPr>
        <w:autoSpaceDE w:val="0"/>
        <w:autoSpaceDN w:val="0"/>
        <w:spacing w:line="240" w:lineRule="exact"/>
        <w:rPr>
          <w:rFonts w:ascii="ＭＳ 明朝" w:hAnsi="ＭＳ 明朝"/>
          <w:spacing w:val="10"/>
          <w:sz w:val="20"/>
          <w:szCs w:val="20"/>
        </w:rPr>
      </w:pPr>
    </w:p>
    <w:p w14:paraId="79917ED1" w14:textId="77777777" w:rsidR="0076026A" w:rsidRPr="0021082B" w:rsidRDefault="0076026A" w:rsidP="0018323F">
      <w:pPr>
        <w:autoSpaceDE w:val="0"/>
        <w:autoSpaceDN w:val="0"/>
        <w:spacing w:line="240" w:lineRule="exact"/>
        <w:rPr>
          <w:rFonts w:ascii="ＭＳ 明朝" w:hAnsi="ＭＳ 明朝"/>
          <w:sz w:val="20"/>
          <w:szCs w:val="20"/>
        </w:rPr>
      </w:pPr>
      <w:r w:rsidRPr="0021082B">
        <w:rPr>
          <w:rFonts w:ascii="ＭＳ 明朝" w:hAnsi="ＭＳ 明朝" w:hint="eastAsia"/>
          <w:sz w:val="20"/>
          <w:szCs w:val="20"/>
        </w:rPr>
        <w:t>第４条（委嘱者の無限責任組合員及び無限責任組合員の経営者の責任）</w:t>
      </w:r>
    </w:p>
    <w:p w14:paraId="5DBB14AE" w14:textId="77777777" w:rsidR="0076026A" w:rsidRPr="0021082B" w:rsidRDefault="00A33738" w:rsidP="00E80089">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委嘱者の無限責任組合員及び無限責任組合員の経営者は、次に掲げる責任を有する。</w:t>
      </w:r>
    </w:p>
    <w:p w14:paraId="6D155011" w14:textId="23D9469B"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「投資事業有限責任組合契約に関する法律」、「</w:t>
      </w:r>
      <w:r w:rsidR="00AB5E2C" w:rsidRPr="00AB5E2C">
        <w:rPr>
          <w:rFonts w:ascii="ＭＳ 明朝" w:hAnsi="ＭＳ 明朝" w:hint="eastAsia"/>
          <w:sz w:val="20"/>
          <w:szCs w:val="20"/>
        </w:rPr>
        <w:t>投資事業有限責任組合</w:t>
      </w:r>
      <w:r w:rsidR="003C16A4" w:rsidRPr="004C5834">
        <w:rPr>
          <w:rFonts w:ascii="ＭＳ 明朝" w:hAnsi="ＭＳ 明朝"/>
          <w:sz w:val="20"/>
          <w:szCs w:val="20"/>
        </w:rPr>
        <w:t>契約に関する法律施行</w:t>
      </w:r>
      <w:r w:rsidR="00AB5E2C" w:rsidRPr="00AB5E2C">
        <w:rPr>
          <w:rFonts w:ascii="ＭＳ 明朝" w:hAnsi="ＭＳ 明朝" w:hint="eastAsia"/>
          <w:sz w:val="20"/>
          <w:szCs w:val="20"/>
        </w:rPr>
        <w:t>規則（</w:t>
      </w:r>
      <w:r w:rsidR="003C16A4" w:rsidRPr="004C5834">
        <w:rPr>
          <w:rFonts w:ascii="ＭＳ 明朝" w:hAnsi="ＭＳ 明朝"/>
          <w:sz w:val="20"/>
          <w:szCs w:val="20"/>
        </w:rPr>
        <w:t>令和６年経済産業省令第56号</w:t>
      </w:r>
      <w:r w:rsidR="00AB5E2C" w:rsidRPr="00AB5E2C">
        <w:rPr>
          <w:rFonts w:ascii="ＭＳ 明朝" w:hAnsi="ＭＳ 明朝" w:hint="eastAsia"/>
          <w:sz w:val="20"/>
          <w:szCs w:val="20"/>
        </w:rPr>
        <w:t>）</w:t>
      </w:r>
      <w:r w:rsidRPr="0021082B">
        <w:rPr>
          <w:rFonts w:ascii="ＭＳ 明朝" w:hAnsi="ＭＳ 明朝" w:hint="eastAsia"/>
          <w:sz w:val="20"/>
          <w:szCs w:val="20"/>
        </w:rPr>
        <w:t>」及び組合契約に準拠して財務諸表等を作成すること（継続企業の前提に基づき財務諸表等を作成することが適切であるかどうかを評価し、継続企業に関する必要な開示を行うことを含む。）。</w:t>
      </w:r>
    </w:p>
    <w:p w14:paraId="65AD9BDA"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二　委嘱者の無限責任組合員の経営者が財務報告の枠組みの選択肢を有する場合には、適用される財務報告の枠組みが状況に照らして受入可能なものであることを判断すること。</w:t>
      </w:r>
    </w:p>
    <w:p w14:paraId="5040E7D1"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不正又は誤謬による重要な虚偽表示のない財務諸表等を作成するために、委嘱者の無限責任組合員の経営者が必要と判断する有責組合の内部統制を整備及び運用すること。</w:t>
      </w:r>
    </w:p>
    <w:p w14:paraId="650A0CCC" w14:textId="77777777" w:rsidR="00A33738"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四　受嘱者に以下を提供すること。</w:t>
      </w:r>
    </w:p>
    <w:p w14:paraId="4D99E013" w14:textId="77777777" w:rsidR="00A33738" w:rsidRPr="0021082B" w:rsidRDefault="00A33738" w:rsidP="00A33738">
      <w:pPr>
        <w:autoSpaceDE w:val="0"/>
        <w:autoSpaceDN w:val="0"/>
        <w:spacing w:line="240" w:lineRule="exact"/>
        <w:ind w:leftChars="200" w:left="620" w:hangingChars="100" w:hanging="200"/>
        <w:rPr>
          <w:rFonts w:ascii="ＭＳ 明朝" w:hAnsi="ＭＳ 明朝"/>
          <w:sz w:val="20"/>
          <w:szCs w:val="20"/>
        </w:rPr>
      </w:pPr>
      <w:r w:rsidRPr="0021082B">
        <w:rPr>
          <w:rFonts w:ascii="ＭＳ 明朝" w:hAnsi="ＭＳ 明朝" w:hint="eastAsia"/>
          <w:sz w:val="20"/>
          <w:szCs w:val="20"/>
        </w:rPr>
        <w:t>ア　記録、文書及びその他の事項等、財務諸表等の作成に関連すると委嘱者の無限責任組合員が認識している全ての情報を入手する機会</w:t>
      </w:r>
    </w:p>
    <w:p w14:paraId="23361D4F" w14:textId="77777777" w:rsidR="00A33738" w:rsidRPr="0021082B" w:rsidRDefault="00A33738" w:rsidP="00A33738">
      <w:pPr>
        <w:autoSpaceDE w:val="0"/>
        <w:autoSpaceDN w:val="0"/>
        <w:spacing w:line="240" w:lineRule="exact"/>
        <w:ind w:leftChars="200" w:left="620" w:hangingChars="100" w:hanging="200"/>
        <w:rPr>
          <w:rFonts w:ascii="ＭＳ 明朝" w:hAnsi="ＭＳ 明朝"/>
          <w:sz w:val="20"/>
          <w:szCs w:val="20"/>
        </w:rPr>
      </w:pPr>
      <w:r w:rsidRPr="0021082B">
        <w:rPr>
          <w:rFonts w:ascii="ＭＳ 明朝" w:hAnsi="ＭＳ 明朝" w:hint="eastAsia"/>
          <w:sz w:val="20"/>
          <w:szCs w:val="20"/>
        </w:rPr>
        <w:t>イ　監査報告書日までに開催される委嘱者の無限責任組合員の株主総会及び取締役会の議事録並びに重要な稟議書</w:t>
      </w:r>
    </w:p>
    <w:p w14:paraId="6E0F2275" w14:textId="77777777" w:rsidR="00A33738" w:rsidRPr="0021082B" w:rsidRDefault="00A33738" w:rsidP="00A33738">
      <w:pPr>
        <w:autoSpaceDE w:val="0"/>
        <w:autoSpaceDN w:val="0"/>
        <w:spacing w:line="240" w:lineRule="exact"/>
        <w:ind w:leftChars="200" w:left="620" w:hangingChars="100" w:hanging="200"/>
        <w:rPr>
          <w:rFonts w:ascii="ＭＳ 明朝" w:hAnsi="ＭＳ 明朝"/>
          <w:sz w:val="20"/>
          <w:szCs w:val="20"/>
        </w:rPr>
      </w:pPr>
      <w:r w:rsidRPr="0021082B">
        <w:rPr>
          <w:rFonts w:ascii="ＭＳ 明朝" w:hAnsi="ＭＳ 明朝" w:hint="eastAsia"/>
          <w:sz w:val="20"/>
          <w:szCs w:val="20"/>
        </w:rPr>
        <w:t>ウ　受嘱者から要請のある監査のための追加的な情報</w:t>
      </w:r>
    </w:p>
    <w:p w14:paraId="55A9DCA3" w14:textId="77777777" w:rsidR="00A33738" w:rsidRPr="0021082B" w:rsidRDefault="00A33738" w:rsidP="00A33738">
      <w:pPr>
        <w:autoSpaceDE w:val="0"/>
        <w:autoSpaceDN w:val="0"/>
        <w:spacing w:line="240" w:lineRule="exact"/>
        <w:ind w:leftChars="200" w:left="620" w:hangingChars="100" w:hanging="200"/>
        <w:rPr>
          <w:rFonts w:ascii="ＭＳ 明朝" w:hAnsi="ＭＳ 明朝"/>
          <w:sz w:val="20"/>
          <w:szCs w:val="20"/>
        </w:rPr>
      </w:pPr>
      <w:r w:rsidRPr="0021082B">
        <w:rPr>
          <w:rFonts w:ascii="ＭＳ 明朝" w:hAnsi="ＭＳ 明朝" w:hint="eastAsia"/>
          <w:sz w:val="20"/>
          <w:szCs w:val="20"/>
        </w:rPr>
        <w:t>エ　監査証拠を入手するために必要であると受嘱者が判断する、委嘱者の無限責任組合員の役員及び従業員への制限のない質問や面談の機会</w:t>
      </w:r>
    </w:p>
    <w:p w14:paraId="7082360C" w14:textId="77777777" w:rsidR="00CA6634" w:rsidRPr="0021082B" w:rsidRDefault="00A33738" w:rsidP="00A33738">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五　全ての取引が会計記録に適切に記録され、財務諸表等に反映されること。</w:t>
      </w:r>
    </w:p>
    <w:p w14:paraId="4E606C96" w14:textId="77777777" w:rsidR="00A33738" w:rsidRPr="0021082B" w:rsidRDefault="00A33738" w:rsidP="00A33738">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２．委嘱者の無限責任組合員は、予定されている日程どおりに受嘱者が監査を完了できるよう、財務諸表等及び全ての関連する情報を受嘱者が適時に利用できるようにしなければならない。</w:t>
      </w:r>
    </w:p>
    <w:p w14:paraId="643284A4" w14:textId="77777777" w:rsidR="00A33738" w:rsidRPr="0021082B" w:rsidRDefault="00A33738" w:rsidP="00A33738">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３．委嘱者の無限責任組合員は、受嘱者が効率的かつ適切に監査を実施できるよう受嘱者に全面的に協力し、関係部署（関係会社等を含む。）に対し周知を図らなければならない。</w:t>
      </w:r>
    </w:p>
    <w:p w14:paraId="011772BB" w14:textId="77777777" w:rsidR="00A33738" w:rsidRPr="0021082B" w:rsidRDefault="00A33738" w:rsidP="00A33738">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４．委嘱者の無限責任組合員及び無限責任組合員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w:t>
      </w:r>
    </w:p>
    <w:p w14:paraId="7B9919AA" w14:textId="77777777" w:rsidR="0076026A" w:rsidRPr="0021082B" w:rsidRDefault="00A33738" w:rsidP="00A33738">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５．委嘱者の無限責任組合員は、受嘱者が監査報告書日に、委嘱者の無限責任組合員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委嘱者の無限責任組合員の経営者が責任を果たした旨を記載するものとする。</w:t>
      </w:r>
    </w:p>
    <w:p w14:paraId="3B7A95A1" w14:textId="77777777" w:rsidR="0018323F" w:rsidRPr="0021082B" w:rsidRDefault="0018323F" w:rsidP="0018323F">
      <w:pPr>
        <w:autoSpaceDE w:val="0"/>
        <w:autoSpaceDN w:val="0"/>
        <w:spacing w:line="240" w:lineRule="exact"/>
        <w:rPr>
          <w:rFonts w:ascii="ＭＳ 明朝" w:hAnsi="ＭＳ 明朝"/>
          <w:spacing w:val="10"/>
          <w:sz w:val="20"/>
          <w:szCs w:val="20"/>
        </w:rPr>
      </w:pPr>
    </w:p>
    <w:p w14:paraId="68CB2511" w14:textId="77777777" w:rsidR="0076026A" w:rsidRPr="0021082B" w:rsidRDefault="0076026A" w:rsidP="0018323F">
      <w:pPr>
        <w:autoSpaceDE w:val="0"/>
        <w:autoSpaceDN w:val="0"/>
        <w:spacing w:line="240" w:lineRule="exact"/>
        <w:rPr>
          <w:rFonts w:ascii="ＭＳ 明朝" w:hAnsi="ＭＳ 明朝"/>
          <w:sz w:val="20"/>
          <w:szCs w:val="20"/>
        </w:rPr>
      </w:pPr>
      <w:r w:rsidRPr="0021082B">
        <w:rPr>
          <w:rFonts w:ascii="ＭＳ 明朝" w:hAnsi="ＭＳ 明朝" w:hint="eastAsia"/>
          <w:sz w:val="20"/>
          <w:szCs w:val="20"/>
        </w:rPr>
        <w:t>第５条（監査報告書の様式及び内容）</w:t>
      </w:r>
    </w:p>
    <w:p w14:paraId="5459E660" w14:textId="77777777" w:rsidR="0076026A" w:rsidRPr="0021082B" w:rsidRDefault="00A33738" w:rsidP="00E80089">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受嘱者は、日本公認会計士協会が公表した業種別委員会実務指針第38号「投資事業有限責任組合における会計上及び監査上の取扱い」（改正を含む。）に従い監査報告書を作成する。</w:t>
      </w:r>
    </w:p>
    <w:p w14:paraId="17E7CB9E" w14:textId="77777777" w:rsidR="0076026A" w:rsidRPr="0021082B" w:rsidRDefault="00A33738" w:rsidP="002D6943">
      <w:pPr>
        <w:autoSpaceDE w:val="0"/>
        <w:autoSpaceDN w:val="0"/>
        <w:spacing w:line="240" w:lineRule="exact"/>
        <w:ind w:left="200" w:hangingChars="100" w:hanging="200"/>
        <w:rPr>
          <w:rFonts w:ascii="ＭＳ 明朝" w:hAnsi="ＭＳ 明朝"/>
          <w:noProof/>
          <w:sz w:val="20"/>
          <w:szCs w:val="20"/>
        </w:rPr>
      </w:pPr>
      <w:r w:rsidRPr="0021082B">
        <w:rPr>
          <w:rFonts w:ascii="ＭＳ 明朝" w:hAnsi="ＭＳ 明朝" w:hint="eastAsia"/>
          <w:noProof/>
          <w:sz w:val="20"/>
          <w:szCs w:val="20"/>
        </w:rPr>
        <w:t>２．委嘱者の無限責任組合員は、前項にかかわらず、受嘱者が、提出する監査報告書の意見の様式や類型及び記載内容について、監査の過程で判明した事項に基づき、状況に応じて変えることができることを了解する。</w:t>
      </w:r>
    </w:p>
    <w:p w14:paraId="327B1E9A" w14:textId="77777777" w:rsidR="0018323F" w:rsidRPr="0021082B" w:rsidRDefault="0018323F" w:rsidP="0018323F">
      <w:pPr>
        <w:autoSpaceDE w:val="0"/>
        <w:autoSpaceDN w:val="0"/>
        <w:spacing w:line="240" w:lineRule="exact"/>
        <w:rPr>
          <w:rFonts w:ascii="ＭＳ 明朝" w:hAnsi="ＭＳ 明朝"/>
          <w:spacing w:val="10"/>
          <w:sz w:val="20"/>
          <w:szCs w:val="20"/>
        </w:rPr>
      </w:pPr>
    </w:p>
    <w:p w14:paraId="3851C83F" w14:textId="77777777" w:rsidR="00A33738" w:rsidRPr="0021082B" w:rsidRDefault="00A33738" w:rsidP="00040B31">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第６条（ガバナンスに責任を有する者たる無限責任組合員とのコミュニケーション）</w:t>
      </w:r>
    </w:p>
    <w:p w14:paraId="2AEAA6AA" w14:textId="783A49C5" w:rsidR="004F541D" w:rsidRPr="0021082B" w:rsidRDefault="00A33738" w:rsidP="003A56D6">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受嘱者は、委嘱者の無限責任組合員に対して、計画した監査の範囲とその実施時期、監査の実施過程で識別した内部統制の重要な不備を含む監査上の重要な発見事項、及び監査の基準で求められているその他の事項について報告を行う。</w:t>
      </w:r>
    </w:p>
    <w:p w14:paraId="110A8788" w14:textId="77777777" w:rsidR="00A33738" w:rsidRPr="0021082B" w:rsidRDefault="00A33738" w:rsidP="0018323F">
      <w:pPr>
        <w:autoSpaceDE w:val="0"/>
        <w:autoSpaceDN w:val="0"/>
        <w:spacing w:line="240" w:lineRule="exact"/>
        <w:rPr>
          <w:rFonts w:ascii="ＭＳ 明朝" w:hAnsi="ＭＳ 明朝"/>
          <w:spacing w:val="10"/>
          <w:sz w:val="20"/>
          <w:szCs w:val="20"/>
        </w:rPr>
      </w:pPr>
    </w:p>
    <w:p w14:paraId="5BFE274C"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第７条（他の公認会計士等又は外部専門家の利用）</w:t>
      </w:r>
    </w:p>
    <w:p w14:paraId="403685F8"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委嘱者の無限責任組合員は、受嘱者が監査業務を行うに当たり、他の公認会計士等（受嘱者が所属するネットワーク内におけるネットワーク・ファームを含む。以下同じ。）を利用する</w:t>
      </w:r>
      <w:r w:rsidRPr="0021082B">
        <w:rPr>
          <w:rFonts w:ascii="ＭＳ 明朝" w:hAnsi="ＭＳ 明朝" w:hint="eastAsia"/>
          <w:sz w:val="20"/>
          <w:szCs w:val="20"/>
        </w:rPr>
        <w:lastRenderedPageBreak/>
        <w:t>場合があることを了解する。</w:t>
      </w:r>
    </w:p>
    <w:p w14:paraId="06BE6280"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２．受嘱者が監査を実施する過程で、外部専門家の利用が必要と判断した場合には、外部専門家を監査に利用することができるものとする。</w:t>
      </w:r>
    </w:p>
    <w:p w14:paraId="50D56F16"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p>
    <w:p w14:paraId="27138DBD" w14:textId="617672C9"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第８条（</w:t>
      </w:r>
      <w:r w:rsidR="000305F2">
        <w:rPr>
          <w:rFonts w:ascii="ＭＳ 明朝" w:hAnsi="ＭＳ 明朝" w:hint="eastAsia"/>
          <w:sz w:val="20"/>
          <w:szCs w:val="20"/>
        </w:rPr>
        <w:t>秘密保持</w:t>
      </w:r>
      <w:r w:rsidRPr="0021082B">
        <w:rPr>
          <w:rFonts w:ascii="ＭＳ 明朝" w:hAnsi="ＭＳ 明朝" w:hint="eastAsia"/>
          <w:sz w:val="20"/>
          <w:szCs w:val="20"/>
        </w:rPr>
        <w:t>義務）</w:t>
      </w:r>
    </w:p>
    <w:p w14:paraId="343150F8" w14:textId="257F6821"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受嘱者は、業務上知り得た委嘱者及び委嘱者の無限責任組合員並びにその関係者の情報（以下「秘密情報」という。）を正当な理由なく</w:t>
      </w:r>
      <w:r w:rsidR="003950E4" w:rsidRPr="003950E4">
        <w:rPr>
          <w:rFonts w:ascii="ＭＳ 明朝" w:hAnsi="ＭＳ 明朝"/>
          <w:sz w:val="20"/>
          <w:szCs w:val="20"/>
        </w:rPr>
        <w:t>開示</w:t>
      </w:r>
      <w:r w:rsidRPr="0021082B">
        <w:rPr>
          <w:rFonts w:ascii="ＭＳ 明朝" w:hAnsi="ＭＳ 明朝" w:hint="eastAsia"/>
          <w:sz w:val="20"/>
          <w:szCs w:val="20"/>
        </w:rPr>
        <w:t>又は</w:t>
      </w:r>
      <w:r w:rsidR="003950E4">
        <w:rPr>
          <w:rFonts w:ascii="ＭＳ 明朝" w:hAnsi="ＭＳ 明朝" w:hint="eastAsia"/>
          <w:sz w:val="20"/>
          <w:szCs w:val="20"/>
        </w:rPr>
        <w:t>利用</w:t>
      </w:r>
      <w:r w:rsidRPr="0021082B">
        <w:rPr>
          <w:rFonts w:ascii="ＭＳ 明朝" w:hAnsi="ＭＳ 明朝" w:hint="eastAsia"/>
          <w:sz w:val="20"/>
          <w:szCs w:val="20"/>
        </w:rPr>
        <w:t>してはならない。ただし、以下の情報は秘密情報から除くものとする。</w:t>
      </w:r>
    </w:p>
    <w:p w14:paraId="62FC149B"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委嘱者の無限責任組合員から開示された時点で、既に公知となっていたもの</w:t>
      </w:r>
    </w:p>
    <w:p w14:paraId="7BAF6854"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二　委嘱者の無限責任組合員から開示された後で、受嘱者の責めに帰すべき事由によらず公知となったもの</w:t>
      </w:r>
    </w:p>
    <w:p w14:paraId="13425F8C"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委嘱者の無限責任組合員から開示された時点で、既に受嘱者が保有していたもの</w:t>
      </w:r>
    </w:p>
    <w:p w14:paraId="7458293D" w14:textId="181E77FE"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四　受嘱者が、</w:t>
      </w:r>
      <w:r w:rsidR="000305F2">
        <w:rPr>
          <w:rFonts w:ascii="ＭＳ 明朝" w:hAnsi="ＭＳ 明朝" w:hint="eastAsia"/>
          <w:sz w:val="20"/>
          <w:szCs w:val="20"/>
        </w:rPr>
        <w:t>秘密保持</w:t>
      </w:r>
      <w:r w:rsidRPr="0021082B">
        <w:rPr>
          <w:rFonts w:ascii="ＭＳ 明朝" w:hAnsi="ＭＳ 明朝" w:hint="eastAsia"/>
          <w:sz w:val="20"/>
          <w:szCs w:val="20"/>
        </w:rPr>
        <w:t>義務を負うことなく第三者から正当に開示されたもの</w:t>
      </w:r>
    </w:p>
    <w:p w14:paraId="75330FE1"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２．委嘱者の無限責任組合員は、前項の正当な理由に、次の場合を含むことを了解する。</w:t>
      </w:r>
    </w:p>
    <w:p w14:paraId="42F51B5B"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受嘱者が、公認会計士法に基づく公認会計士・監査審査会の求めに対する報告又は資料の提出等を行う場合</w:t>
      </w:r>
    </w:p>
    <w:p w14:paraId="50274C32" w14:textId="1E5AAB82"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二　受嘱者が、日本公認会計士協会の</w:t>
      </w:r>
      <w:r w:rsidR="00DE7139" w:rsidRPr="00DE7139">
        <w:rPr>
          <w:rFonts w:ascii="ＭＳ 明朝" w:hAnsi="ＭＳ 明朝" w:hint="eastAsia"/>
          <w:sz w:val="20"/>
          <w:szCs w:val="20"/>
        </w:rPr>
        <w:t>品質管理レビューに応じる場合又は同協会の</w:t>
      </w:r>
      <w:r w:rsidRPr="0021082B">
        <w:rPr>
          <w:rFonts w:ascii="ＭＳ 明朝" w:hAnsi="ＭＳ 明朝" w:hint="eastAsia"/>
          <w:sz w:val="20"/>
          <w:szCs w:val="20"/>
        </w:rPr>
        <w:t>会則等に基づき同協会の質問</w:t>
      </w:r>
      <w:r w:rsidR="00DE7139" w:rsidRPr="00DE7139">
        <w:rPr>
          <w:rFonts w:ascii="ＭＳ 明朝" w:hAnsi="ＭＳ 明朝" w:hint="eastAsia"/>
          <w:sz w:val="20"/>
          <w:szCs w:val="20"/>
        </w:rPr>
        <w:t>若しくは</w:t>
      </w:r>
      <w:r w:rsidRPr="0021082B">
        <w:rPr>
          <w:rFonts w:ascii="ＭＳ 明朝" w:hAnsi="ＭＳ 明朝" w:hint="eastAsia"/>
          <w:sz w:val="20"/>
          <w:szCs w:val="20"/>
        </w:rPr>
        <w:t>調査に応じる場合</w:t>
      </w:r>
    </w:p>
    <w:p w14:paraId="0EA307B6"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受嘱者が、監査業務の引継のために、後任監査人（監査人予定者を含む。）に情報を提供する場合</w:t>
      </w:r>
    </w:p>
    <w:p w14:paraId="1F6B9A06"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四　受嘱者が、監査業務において他の公認会計士等又は外部専門家を利用する場合</w:t>
      </w:r>
    </w:p>
    <w:p w14:paraId="7E00A7E6"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五　受嘱者が、訴訟、調停又は審判等において職業上の利益の擁護のため必要な場合</w:t>
      </w:r>
    </w:p>
    <w:p w14:paraId="7A362CF2"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六　前各号に定めるほか、法令又は我が国において一般に公正妥当と認められる監査の基準</w:t>
      </w:r>
      <w:r w:rsidR="00DE7139" w:rsidRPr="00DE7139">
        <w:rPr>
          <w:rFonts w:ascii="ＭＳ 明朝" w:hAnsi="ＭＳ 明朝" w:hint="eastAsia"/>
          <w:sz w:val="20"/>
          <w:szCs w:val="20"/>
        </w:rPr>
        <w:t>、日本公認会計士協会倫理規則その他の受嘱者が遵守すべき職業的専門家としての基準</w:t>
      </w:r>
      <w:r w:rsidRPr="0021082B">
        <w:rPr>
          <w:rFonts w:ascii="ＭＳ 明朝" w:hAnsi="ＭＳ 明朝" w:hint="eastAsia"/>
          <w:sz w:val="20"/>
          <w:szCs w:val="20"/>
        </w:rPr>
        <w:t>により必要となる場合</w:t>
      </w:r>
    </w:p>
    <w:p w14:paraId="0B672CA3"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p>
    <w:p w14:paraId="10283246"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第９条（資料等の帰属）</w:t>
      </w:r>
    </w:p>
    <w:p w14:paraId="711D5EB9"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受嘱者が監査遂行上入手若しくは作成した有責組合に関する諸資料、又は質問若しくは確認に対する回答書等で委嘱者の無限責任組合員に対して返還を予定していないものについては、受嘱者の所有とする。</w:t>
      </w:r>
    </w:p>
    <w:p w14:paraId="0EC7E15C"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p>
    <w:p w14:paraId="251D4D88" w14:textId="1CFA69A1"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第10条（監査報告書</w:t>
      </w:r>
      <w:r w:rsidR="00D97243">
        <w:rPr>
          <w:rFonts w:ascii="ＭＳ 明朝" w:hAnsi="ＭＳ 明朝" w:hint="eastAsia"/>
          <w:sz w:val="20"/>
          <w:szCs w:val="20"/>
        </w:rPr>
        <w:t>等</w:t>
      </w:r>
      <w:r w:rsidRPr="0021082B">
        <w:rPr>
          <w:rFonts w:ascii="ＭＳ 明朝" w:hAnsi="ＭＳ 明朝" w:hint="eastAsia"/>
          <w:sz w:val="20"/>
          <w:szCs w:val="20"/>
        </w:rPr>
        <w:t>の利用）</w:t>
      </w:r>
    </w:p>
    <w:p w14:paraId="70341C57"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委嘱者は、受嘱者の作成した監査報告書について、監査の対象となった財務諸表等と一体として利用しなければならない。</w:t>
      </w:r>
    </w:p>
    <w:p w14:paraId="654835F0" w14:textId="77777777" w:rsidR="00D97243" w:rsidRPr="0033680E" w:rsidRDefault="00D97243" w:rsidP="00D97243">
      <w:pPr>
        <w:spacing w:line="240" w:lineRule="exact"/>
        <w:ind w:left="210" w:hangingChars="105" w:hanging="210"/>
        <w:rPr>
          <w:sz w:val="20"/>
        </w:rPr>
      </w:pPr>
      <w:r w:rsidRPr="0033680E">
        <w:rPr>
          <w:rFonts w:hint="eastAsia"/>
          <w:sz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1A302FD1" w14:textId="77777777" w:rsidR="00A33738" w:rsidRPr="00D97243" w:rsidRDefault="00A33738" w:rsidP="00A33738">
      <w:pPr>
        <w:autoSpaceDE w:val="0"/>
        <w:autoSpaceDN w:val="0"/>
        <w:spacing w:line="240" w:lineRule="exact"/>
        <w:ind w:left="200" w:hangingChars="100" w:hanging="200"/>
        <w:rPr>
          <w:rFonts w:ascii="ＭＳ 明朝" w:hAnsi="ＭＳ 明朝"/>
          <w:sz w:val="20"/>
          <w:szCs w:val="20"/>
        </w:rPr>
      </w:pPr>
    </w:p>
    <w:p w14:paraId="45A7224B"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第11条（独立性の保持に関する情報提供）</w:t>
      </w:r>
    </w:p>
    <w:p w14:paraId="37DB6805" w14:textId="2883B126"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委嘱者の無限責任組合員と受嘱者は、監査</w:t>
      </w:r>
      <w:r w:rsidR="00DE7139" w:rsidRPr="00DE7139">
        <w:rPr>
          <w:rFonts w:ascii="ＭＳ 明朝" w:hAnsi="ＭＳ 明朝" w:hint="eastAsia"/>
          <w:sz w:val="20"/>
          <w:szCs w:val="20"/>
        </w:rPr>
        <w:t>業務には独立性の保持が求められる</w:t>
      </w:r>
      <w:r w:rsidRPr="0021082B">
        <w:rPr>
          <w:rFonts w:ascii="ＭＳ 明朝" w:hAnsi="ＭＳ 明朝" w:hint="eastAsia"/>
          <w:sz w:val="20"/>
          <w:szCs w:val="20"/>
        </w:rPr>
        <w:t>ことを理解し、</w:t>
      </w:r>
      <w:r w:rsidR="00DE7139" w:rsidRPr="00DE7139">
        <w:rPr>
          <w:rFonts w:ascii="ＭＳ 明朝" w:hAnsi="ＭＳ 明朝" w:hint="eastAsia"/>
          <w:sz w:val="20"/>
          <w:szCs w:val="20"/>
        </w:rPr>
        <w:t>そのために必要な情報を</w:t>
      </w:r>
      <w:r w:rsidRPr="0021082B">
        <w:rPr>
          <w:rFonts w:ascii="ＭＳ 明朝" w:hAnsi="ＭＳ 明朝" w:hint="eastAsia"/>
          <w:sz w:val="20"/>
          <w:szCs w:val="20"/>
        </w:rPr>
        <w:t>相互に提供</w:t>
      </w:r>
      <w:r w:rsidR="00DE7139" w:rsidRPr="00DE7139">
        <w:rPr>
          <w:rFonts w:ascii="ＭＳ 明朝" w:hAnsi="ＭＳ 明朝" w:hint="eastAsia"/>
          <w:sz w:val="20"/>
          <w:szCs w:val="20"/>
        </w:rPr>
        <w:t>するものとする。独立性の保持のために必要な情報には、委嘱者の親会社、子会社及び関連会社の異動に関する情報が含まれる</w:t>
      </w:r>
      <w:r w:rsidRPr="0021082B">
        <w:rPr>
          <w:rFonts w:ascii="ＭＳ 明朝" w:hAnsi="ＭＳ 明朝" w:hint="eastAsia"/>
          <w:sz w:val="20"/>
          <w:szCs w:val="20"/>
        </w:rPr>
        <w:t>。</w:t>
      </w:r>
    </w:p>
    <w:p w14:paraId="77325A4F"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p>
    <w:p w14:paraId="61BF8860"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第12条（反社会的勢力の排除）</w:t>
      </w:r>
    </w:p>
    <w:p w14:paraId="0BDFB880"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20B5B003"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暴力団員等が経営を支配していると認められる関係を有すること。</w:t>
      </w:r>
    </w:p>
    <w:p w14:paraId="752E2EB1"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 xml:space="preserve">二　暴力団員等が経営に実質的に関与していると認められる関係を有すること。 </w:t>
      </w:r>
    </w:p>
    <w:p w14:paraId="07C220B5"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p>
    <w:p w14:paraId="3D6D8284"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lastRenderedPageBreak/>
        <w:t>四　暴力団員等に対して資金等を提供し、又は便宜を供与するなどの関与をしていると認められる関係を有すること。</w:t>
      </w:r>
    </w:p>
    <w:p w14:paraId="2D34D5B9"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五　役員又は経営に実質的に関与している者が暴力団員等と社会的に非難されるべき関係を有すること。</w:t>
      </w:r>
    </w:p>
    <w:p w14:paraId="5EF7F6E4"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２．委嘱者及び受嘱者は、自ら又は第三者を利用して次の各号のいずれに該当する行為も行わないことを確約する。</w:t>
      </w:r>
    </w:p>
    <w:p w14:paraId="69C77D1D"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暴力的な要求行為</w:t>
      </w:r>
    </w:p>
    <w:p w14:paraId="2517BE25"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二　法的な責任を超えた不当な要求行為</w:t>
      </w:r>
    </w:p>
    <w:p w14:paraId="1AE6478B"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取引に関して、脅迫的な言動をし、又は暴力を用いる行為</w:t>
      </w:r>
    </w:p>
    <w:p w14:paraId="0F535885"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四　風説を流布し、偽計を用い又は威力を用いて相手方の信用を毀損し、又は相手方の業務を妨害する行為</w:t>
      </w:r>
    </w:p>
    <w:p w14:paraId="0B77A290" w14:textId="77777777" w:rsidR="00A33738" w:rsidRPr="0021082B" w:rsidRDefault="00A33738" w:rsidP="00962F80">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五　その他前各号に準ずる行為</w:t>
      </w:r>
    </w:p>
    <w:p w14:paraId="07A4234A" w14:textId="77777777" w:rsidR="00E929F8" w:rsidRPr="0021082B" w:rsidRDefault="00E929F8" w:rsidP="00A33738">
      <w:pPr>
        <w:autoSpaceDE w:val="0"/>
        <w:autoSpaceDN w:val="0"/>
        <w:spacing w:line="240" w:lineRule="exact"/>
        <w:ind w:left="200" w:hangingChars="100" w:hanging="200"/>
        <w:rPr>
          <w:rFonts w:ascii="ＭＳ 明朝" w:hAnsi="ＭＳ 明朝"/>
          <w:sz w:val="20"/>
          <w:szCs w:val="20"/>
        </w:rPr>
      </w:pPr>
    </w:p>
    <w:p w14:paraId="3EEA9178"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第13条（契約の解除・終了）</w:t>
      </w:r>
    </w:p>
    <w:p w14:paraId="47DB7C4A"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次の各号に該当する場合、受嘱者は委嘱者の無限責任組合員に対し、何らの催告をすることなく本契約を直ちに解除することができる。本項に基づき本契約が解除された場合、委嘱者の無限責任組合員は、監査着手前においては、既に支払った報酬の返還を要求せず、監査着手後においては、契約書本文に定められた支払の時期にかかわらず、受嘱者が請求した報酬の全額を直ちに支払うものとする。</w:t>
      </w:r>
    </w:p>
    <w:p w14:paraId="4A3BF89A"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一　委嘱者の責めに基づき本契約が履行不能になった場合</w:t>
      </w:r>
    </w:p>
    <w:p w14:paraId="79BCFDFD"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二　委嘱者が、法令、定款その他の遵守すべき規則又は規程を遵守しない場合</w:t>
      </w:r>
    </w:p>
    <w:p w14:paraId="6268CF24"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三　委嘱者の無限責任組合員が、その資産の保有等に関する適切な内部統制の整備又は法的若しくは物理的な措置をとらない場合</w:t>
      </w:r>
    </w:p>
    <w:p w14:paraId="69DF7835"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四　委嘱者の無限責任組合員の役職員が受嘱者の業務遂行に誠実に対応しない場合等、受嘱者の委嘱者に対する信頼関係が著しく損なわれた場合</w:t>
      </w:r>
    </w:p>
    <w:p w14:paraId="3D138B2E" w14:textId="77777777" w:rsidR="00A33738" w:rsidRPr="0021082B" w:rsidRDefault="00A33738" w:rsidP="00053A5A">
      <w:pPr>
        <w:autoSpaceDE w:val="0"/>
        <w:autoSpaceDN w:val="0"/>
        <w:spacing w:line="240" w:lineRule="exact"/>
        <w:ind w:leftChars="100" w:left="410" w:hangingChars="100" w:hanging="200"/>
        <w:rPr>
          <w:rFonts w:ascii="ＭＳ 明朝" w:hAnsi="ＭＳ 明朝"/>
          <w:sz w:val="20"/>
          <w:szCs w:val="20"/>
        </w:rPr>
      </w:pPr>
      <w:r w:rsidRPr="0021082B">
        <w:rPr>
          <w:rFonts w:ascii="ＭＳ 明朝" w:hAnsi="ＭＳ 明朝" w:hint="eastAsia"/>
          <w:sz w:val="20"/>
          <w:szCs w:val="20"/>
        </w:rPr>
        <w:t>五　委嘱者の無限責任組合員の破産手続開始の申立て、再生手続開始の申立て、更生手続開始の申立て又は解散決議があった場合</w:t>
      </w:r>
    </w:p>
    <w:p w14:paraId="31CF3C34"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２．受嘱者の責めに基づき本契約が履行不能となったときは、委嘱者の無限責任組合員は本契約を解除することができる。この場合において、委嘱者の無限責任組合員は、本契約の報酬のうち本契約の解除までの受嘱者の業務遂行に応じた割合による報酬（以下「割合報酬」という。）を支払うものとする。なお、委嘱者の無限責任組合員による別途の損害賠償請求は妨げられない。</w:t>
      </w:r>
    </w:p>
    <w:p w14:paraId="76455E38"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３．委嘱者及び受嘱者の責めに帰すことができない事由等により本契約が履行不能となったときは、本契約は終了する。この場合において、委嘱者は、割合報酬を支払うものとする。第11条に定める独立性を損なう事実が生じたことにより本契約を解除することになった場合も同様とする。</w:t>
      </w:r>
    </w:p>
    <w:p w14:paraId="5E3C878C"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４．前三項にかかわらず、委嘱者の無限責任組合員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5328F3C7"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651D050A"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６．本契約において裁判の管轄を定めた場合の当該裁判の管轄、第８条、第10条、本条、第14条及び第15条の定めは、本契約終了後もなお有効に存続するものとする。</w:t>
      </w:r>
    </w:p>
    <w:p w14:paraId="2557321E"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p>
    <w:p w14:paraId="1D2A6871"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第14条（損害の賠償）</w:t>
      </w:r>
    </w:p>
    <w:p w14:paraId="7EF56BB9"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委嘱者又は受嘱者は本契約に基づく義務の履行を怠ったときは、相手方に対し、その損害を賠償する。</w:t>
      </w:r>
    </w:p>
    <w:p w14:paraId="28328CA6"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２．受嘱者は、本契約の履行に伴い生じた委嘱者の損害について、受嘱者に悪意又は重大な過失があった場合を除き、損害賠償責任を負わない。</w:t>
      </w:r>
    </w:p>
    <w:p w14:paraId="364A7A45"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lastRenderedPageBreak/>
        <w:t>３．前二項において受嘱者が委嘱者に対して損害賠償責任を負う事由に関し、委嘱者又はその役職員に過失があった場合には、受嘱者の損害賠償の責任又はその金額を定める際に斟酌し減免するものとする。</w:t>
      </w:r>
    </w:p>
    <w:p w14:paraId="62418B38" w14:textId="77777777" w:rsidR="00A33738" w:rsidRDefault="00A33738" w:rsidP="00A33738">
      <w:pPr>
        <w:autoSpaceDE w:val="0"/>
        <w:autoSpaceDN w:val="0"/>
        <w:spacing w:line="240" w:lineRule="exact"/>
        <w:ind w:left="200" w:hangingChars="100" w:hanging="200"/>
        <w:rPr>
          <w:rFonts w:ascii="ＭＳ 明朝" w:hAnsi="ＭＳ 明朝"/>
          <w:sz w:val="20"/>
          <w:szCs w:val="20"/>
        </w:rPr>
      </w:pPr>
    </w:p>
    <w:p w14:paraId="5C8986E4" w14:textId="77777777" w:rsidR="00A33738" w:rsidRPr="0021082B" w:rsidRDefault="00A33738" w:rsidP="00A33738">
      <w:pPr>
        <w:autoSpaceDE w:val="0"/>
        <w:autoSpaceDN w:val="0"/>
        <w:spacing w:line="240" w:lineRule="exact"/>
        <w:ind w:left="200" w:hangingChars="100" w:hanging="200"/>
        <w:rPr>
          <w:rFonts w:ascii="ＭＳ 明朝" w:hAnsi="ＭＳ 明朝"/>
          <w:sz w:val="20"/>
          <w:szCs w:val="20"/>
        </w:rPr>
      </w:pPr>
      <w:r w:rsidRPr="0021082B">
        <w:rPr>
          <w:rFonts w:ascii="ＭＳ 明朝" w:hAnsi="ＭＳ 明朝" w:hint="eastAsia"/>
          <w:sz w:val="20"/>
          <w:szCs w:val="20"/>
        </w:rPr>
        <w:t>第15条（その他）</w:t>
      </w:r>
    </w:p>
    <w:p w14:paraId="2308D0A4" w14:textId="77777777" w:rsidR="00A33738" w:rsidRPr="0021082B" w:rsidRDefault="00A33738" w:rsidP="00A33738">
      <w:pPr>
        <w:autoSpaceDE w:val="0"/>
        <w:autoSpaceDN w:val="0"/>
        <w:spacing w:line="240" w:lineRule="exact"/>
        <w:ind w:leftChars="100" w:left="210" w:firstLineChars="100" w:firstLine="200"/>
        <w:rPr>
          <w:rFonts w:ascii="ＭＳ 明朝" w:hAnsi="ＭＳ 明朝"/>
          <w:sz w:val="20"/>
          <w:szCs w:val="20"/>
        </w:rPr>
      </w:pPr>
      <w:r w:rsidRPr="0021082B">
        <w:rPr>
          <w:rFonts w:ascii="ＭＳ 明朝" w:hAnsi="ＭＳ 明朝" w:hint="eastAsia"/>
          <w:sz w:val="20"/>
          <w:szCs w:val="20"/>
        </w:rPr>
        <w:t>本契約に定めのない事項又はその解釈に疑義が生じた事項については、委嘱者の無限責任組合員と受嘱者は誠意をもって協議して解決するものとする。</w:t>
      </w:r>
    </w:p>
    <w:p w14:paraId="362B8867" w14:textId="3F923A79" w:rsidR="00B568D3" w:rsidRPr="007F4C0C" w:rsidRDefault="00A33738" w:rsidP="00A332DA">
      <w:pPr>
        <w:autoSpaceDE w:val="0"/>
        <w:autoSpaceDN w:val="0"/>
        <w:spacing w:line="240" w:lineRule="exact"/>
        <w:ind w:left="200" w:hangingChars="100" w:hanging="200"/>
      </w:pPr>
      <w:r w:rsidRPr="0021082B">
        <w:rPr>
          <w:rFonts w:ascii="ＭＳ 明朝" w:hAnsi="ＭＳ 明朝" w:hint="eastAsia"/>
          <w:sz w:val="20"/>
          <w:szCs w:val="20"/>
        </w:rPr>
        <w:t>２．前項の協議が整わない場合には、日本公認会計士協会紛議調停委員会に対し、文書をもって調停を請求することができる。</w:t>
      </w:r>
    </w:p>
    <w:sectPr w:rsidR="00B568D3" w:rsidRPr="007F4C0C" w:rsidSect="00E867C2">
      <w:footerReference w:type="default" r:id="rId7"/>
      <w:pgSz w:w="11906" w:h="16838" w:code="9"/>
      <w:pgMar w:top="1985" w:right="1701" w:bottom="1701" w:left="1701" w:header="851" w:footer="992" w:gutter="0"/>
      <w:cols w:space="425"/>
      <w:docGrid w:type="lines" w:linePitch="404"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FD70E7" w14:textId="77777777" w:rsidR="0026419C" w:rsidRDefault="0026419C" w:rsidP="00E94A4E">
      <w:r>
        <w:separator/>
      </w:r>
    </w:p>
  </w:endnote>
  <w:endnote w:type="continuationSeparator" w:id="0">
    <w:p w14:paraId="37CE480D" w14:textId="77777777" w:rsidR="0026419C" w:rsidRDefault="0026419C" w:rsidP="00E94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DB0B9" w14:textId="49164C42" w:rsidR="003A4EC2" w:rsidRPr="003A4EC2" w:rsidRDefault="00B00D04">
    <w:pPr>
      <w:pStyle w:val="a7"/>
      <w:rPr>
        <w:rFonts w:ascii="ＭＳ 明朝" w:hAnsi="ＭＳ 明朝"/>
        <w:sz w:val="22"/>
      </w:rPr>
    </w:pPr>
    <w:r>
      <w:rPr>
        <w:rFonts w:ascii="ＭＳ 明朝" w:hAnsi="ＭＳ 明朝" w:hint="eastAsia"/>
        <w:sz w:val="22"/>
      </w:rPr>
      <w:t>2026/</w:t>
    </w:r>
    <w:r w:rsidR="001A3C29">
      <w:rPr>
        <w:rFonts w:ascii="ＭＳ 明朝" w:hAnsi="ＭＳ 明朝" w:hint="eastAsia"/>
        <w:sz w:val="22"/>
      </w:rPr>
      <w:t>６</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63011" w14:textId="77777777" w:rsidR="003A4EC2" w:rsidRPr="003A4EC2" w:rsidRDefault="003A4EC2">
    <w:pPr>
      <w:pStyle w:val="a7"/>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CCD904" w14:textId="77777777" w:rsidR="0026419C" w:rsidRDefault="0026419C" w:rsidP="00E94A4E">
      <w:r>
        <w:separator/>
      </w:r>
    </w:p>
  </w:footnote>
  <w:footnote w:type="continuationSeparator" w:id="0">
    <w:p w14:paraId="5E6BBEAD" w14:textId="77777777" w:rsidR="0026419C" w:rsidRDefault="0026419C" w:rsidP="00E94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rawingGridHorizontalSpacing w:val="241"/>
  <w:drawingGridVerticalSpacing w:val="20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6ED"/>
    <w:rsid w:val="0000283A"/>
    <w:rsid w:val="0000501E"/>
    <w:rsid w:val="00005434"/>
    <w:rsid w:val="00012EE0"/>
    <w:rsid w:val="00027D2F"/>
    <w:rsid w:val="000305F2"/>
    <w:rsid w:val="000378FB"/>
    <w:rsid w:val="00040B31"/>
    <w:rsid w:val="00053A5A"/>
    <w:rsid w:val="00054F5F"/>
    <w:rsid w:val="000850F8"/>
    <w:rsid w:val="00087C77"/>
    <w:rsid w:val="00090077"/>
    <w:rsid w:val="000A5307"/>
    <w:rsid w:val="000C3BEA"/>
    <w:rsid w:val="000D06CC"/>
    <w:rsid w:val="000E098A"/>
    <w:rsid w:val="000E118C"/>
    <w:rsid w:val="000F2751"/>
    <w:rsid w:val="00102CB8"/>
    <w:rsid w:val="0010353A"/>
    <w:rsid w:val="00104341"/>
    <w:rsid w:val="00117DF5"/>
    <w:rsid w:val="00140352"/>
    <w:rsid w:val="001411EB"/>
    <w:rsid w:val="00144EB3"/>
    <w:rsid w:val="001450FF"/>
    <w:rsid w:val="001451E1"/>
    <w:rsid w:val="00164612"/>
    <w:rsid w:val="0017115D"/>
    <w:rsid w:val="0018323F"/>
    <w:rsid w:val="0018660D"/>
    <w:rsid w:val="00194CDB"/>
    <w:rsid w:val="001974FE"/>
    <w:rsid w:val="001A04D5"/>
    <w:rsid w:val="001A3C29"/>
    <w:rsid w:val="001B7765"/>
    <w:rsid w:val="001D368B"/>
    <w:rsid w:val="001E230F"/>
    <w:rsid w:val="001F05E7"/>
    <w:rsid w:val="001F3226"/>
    <w:rsid w:val="001F7404"/>
    <w:rsid w:val="0020689A"/>
    <w:rsid w:val="0021082B"/>
    <w:rsid w:val="00220D52"/>
    <w:rsid w:val="0022306E"/>
    <w:rsid w:val="00234EF9"/>
    <w:rsid w:val="0025424C"/>
    <w:rsid w:val="0026419C"/>
    <w:rsid w:val="002729C6"/>
    <w:rsid w:val="002801A1"/>
    <w:rsid w:val="002952DB"/>
    <w:rsid w:val="002A7759"/>
    <w:rsid w:val="002B5B35"/>
    <w:rsid w:val="002C5872"/>
    <w:rsid w:val="002D6943"/>
    <w:rsid w:val="003040C4"/>
    <w:rsid w:val="0032080B"/>
    <w:rsid w:val="00334023"/>
    <w:rsid w:val="00352EDF"/>
    <w:rsid w:val="0036337B"/>
    <w:rsid w:val="0038023B"/>
    <w:rsid w:val="003950E4"/>
    <w:rsid w:val="0039627D"/>
    <w:rsid w:val="003A4EC2"/>
    <w:rsid w:val="003A56D6"/>
    <w:rsid w:val="003C16A4"/>
    <w:rsid w:val="003D3124"/>
    <w:rsid w:val="003D6CAD"/>
    <w:rsid w:val="003E07A4"/>
    <w:rsid w:val="003E27FF"/>
    <w:rsid w:val="00421684"/>
    <w:rsid w:val="00463BEB"/>
    <w:rsid w:val="004701CF"/>
    <w:rsid w:val="0048618B"/>
    <w:rsid w:val="004A0161"/>
    <w:rsid w:val="004A1E76"/>
    <w:rsid w:val="004C2B4B"/>
    <w:rsid w:val="004D1493"/>
    <w:rsid w:val="004D36ED"/>
    <w:rsid w:val="004D4808"/>
    <w:rsid w:val="004F541D"/>
    <w:rsid w:val="00514DCF"/>
    <w:rsid w:val="00517424"/>
    <w:rsid w:val="00543900"/>
    <w:rsid w:val="005634B7"/>
    <w:rsid w:val="00565E47"/>
    <w:rsid w:val="00586EEE"/>
    <w:rsid w:val="00592EC3"/>
    <w:rsid w:val="00594362"/>
    <w:rsid w:val="005C1B0C"/>
    <w:rsid w:val="005C66B0"/>
    <w:rsid w:val="005C7622"/>
    <w:rsid w:val="005D1C45"/>
    <w:rsid w:val="005D4514"/>
    <w:rsid w:val="005D595F"/>
    <w:rsid w:val="005F46DC"/>
    <w:rsid w:val="00630B73"/>
    <w:rsid w:val="006366D5"/>
    <w:rsid w:val="00641EEB"/>
    <w:rsid w:val="006470B1"/>
    <w:rsid w:val="00650554"/>
    <w:rsid w:val="006523A3"/>
    <w:rsid w:val="0066191C"/>
    <w:rsid w:val="0067166C"/>
    <w:rsid w:val="00677F98"/>
    <w:rsid w:val="00684818"/>
    <w:rsid w:val="006A4668"/>
    <w:rsid w:val="006C2C18"/>
    <w:rsid w:val="006C6621"/>
    <w:rsid w:val="006D0406"/>
    <w:rsid w:val="006E01E5"/>
    <w:rsid w:val="006E63C6"/>
    <w:rsid w:val="006F10EC"/>
    <w:rsid w:val="007015D1"/>
    <w:rsid w:val="00703B52"/>
    <w:rsid w:val="00714F8B"/>
    <w:rsid w:val="00731844"/>
    <w:rsid w:val="00754A29"/>
    <w:rsid w:val="0076026A"/>
    <w:rsid w:val="00764824"/>
    <w:rsid w:val="0076493A"/>
    <w:rsid w:val="00764B9A"/>
    <w:rsid w:val="00766F74"/>
    <w:rsid w:val="0076705D"/>
    <w:rsid w:val="00771E07"/>
    <w:rsid w:val="00795708"/>
    <w:rsid w:val="007A2541"/>
    <w:rsid w:val="007A2A96"/>
    <w:rsid w:val="007A7805"/>
    <w:rsid w:val="007C2BE1"/>
    <w:rsid w:val="007E3D7A"/>
    <w:rsid w:val="007E5C43"/>
    <w:rsid w:val="007E68B5"/>
    <w:rsid w:val="007F4C0C"/>
    <w:rsid w:val="007F53F2"/>
    <w:rsid w:val="00815CEF"/>
    <w:rsid w:val="0083359C"/>
    <w:rsid w:val="008356C8"/>
    <w:rsid w:val="00837401"/>
    <w:rsid w:val="008415BE"/>
    <w:rsid w:val="008435C1"/>
    <w:rsid w:val="00854BC9"/>
    <w:rsid w:val="0085795E"/>
    <w:rsid w:val="00873708"/>
    <w:rsid w:val="00873D5E"/>
    <w:rsid w:val="008A5E2A"/>
    <w:rsid w:val="008B3B5E"/>
    <w:rsid w:val="008C6D56"/>
    <w:rsid w:val="008D636C"/>
    <w:rsid w:val="008E4031"/>
    <w:rsid w:val="008F24DC"/>
    <w:rsid w:val="008F24E7"/>
    <w:rsid w:val="008F455D"/>
    <w:rsid w:val="008F55F5"/>
    <w:rsid w:val="008F6C2D"/>
    <w:rsid w:val="00910C2E"/>
    <w:rsid w:val="0091309F"/>
    <w:rsid w:val="00915094"/>
    <w:rsid w:val="0094060F"/>
    <w:rsid w:val="00941742"/>
    <w:rsid w:val="009438D8"/>
    <w:rsid w:val="0095138D"/>
    <w:rsid w:val="00962BA1"/>
    <w:rsid w:val="00962F80"/>
    <w:rsid w:val="00965F0D"/>
    <w:rsid w:val="009801BA"/>
    <w:rsid w:val="00982B28"/>
    <w:rsid w:val="009858B0"/>
    <w:rsid w:val="009A6575"/>
    <w:rsid w:val="009B0ED4"/>
    <w:rsid w:val="009D047C"/>
    <w:rsid w:val="009D3D64"/>
    <w:rsid w:val="009D56B9"/>
    <w:rsid w:val="009E1472"/>
    <w:rsid w:val="009E7DD4"/>
    <w:rsid w:val="00A12DFD"/>
    <w:rsid w:val="00A20A8F"/>
    <w:rsid w:val="00A20E0C"/>
    <w:rsid w:val="00A21E9F"/>
    <w:rsid w:val="00A25033"/>
    <w:rsid w:val="00A332DA"/>
    <w:rsid w:val="00A33738"/>
    <w:rsid w:val="00A338E6"/>
    <w:rsid w:val="00A63EB6"/>
    <w:rsid w:val="00A80CAD"/>
    <w:rsid w:val="00A8726D"/>
    <w:rsid w:val="00A93B16"/>
    <w:rsid w:val="00AA44AC"/>
    <w:rsid w:val="00AB5E2C"/>
    <w:rsid w:val="00AC6705"/>
    <w:rsid w:val="00AD27E8"/>
    <w:rsid w:val="00AD6B02"/>
    <w:rsid w:val="00AF6E93"/>
    <w:rsid w:val="00B00D04"/>
    <w:rsid w:val="00B33161"/>
    <w:rsid w:val="00B37C85"/>
    <w:rsid w:val="00B41780"/>
    <w:rsid w:val="00B5506A"/>
    <w:rsid w:val="00B568D3"/>
    <w:rsid w:val="00B66CB3"/>
    <w:rsid w:val="00B67FCE"/>
    <w:rsid w:val="00B76259"/>
    <w:rsid w:val="00BB5AC0"/>
    <w:rsid w:val="00BC0B25"/>
    <w:rsid w:val="00BC7F4B"/>
    <w:rsid w:val="00BD0CA3"/>
    <w:rsid w:val="00BE2B40"/>
    <w:rsid w:val="00BE497E"/>
    <w:rsid w:val="00BE5C16"/>
    <w:rsid w:val="00C02941"/>
    <w:rsid w:val="00C209DB"/>
    <w:rsid w:val="00C242BC"/>
    <w:rsid w:val="00C322FD"/>
    <w:rsid w:val="00C51B70"/>
    <w:rsid w:val="00C90455"/>
    <w:rsid w:val="00CA04DE"/>
    <w:rsid w:val="00CA6634"/>
    <w:rsid w:val="00CB55BD"/>
    <w:rsid w:val="00CC15F7"/>
    <w:rsid w:val="00CC2738"/>
    <w:rsid w:val="00CC52FC"/>
    <w:rsid w:val="00CE5B6D"/>
    <w:rsid w:val="00CE6171"/>
    <w:rsid w:val="00D1344C"/>
    <w:rsid w:val="00D206AC"/>
    <w:rsid w:val="00D20C22"/>
    <w:rsid w:val="00D20F02"/>
    <w:rsid w:val="00D27140"/>
    <w:rsid w:val="00D3558E"/>
    <w:rsid w:val="00D40D99"/>
    <w:rsid w:val="00D5346E"/>
    <w:rsid w:val="00D61373"/>
    <w:rsid w:val="00D86E23"/>
    <w:rsid w:val="00D97243"/>
    <w:rsid w:val="00DA0629"/>
    <w:rsid w:val="00DA3A01"/>
    <w:rsid w:val="00DB2C96"/>
    <w:rsid w:val="00DB53FF"/>
    <w:rsid w:val="00DE7139"/>
    <w:rsid w:val="00DE7E27"/>
    <w:rsid w:val="00DF47A9"/>
    <w:rsid w:val="00DF7B5B"/>
    <w:rsid w:val="00E02535"/>
    <w:rsid w:val="00E04355"/>
    <w:rsid w:val="00E06C5C"/>
    <w:rsid w:val="00E15F36"/>
    <w:rsid w:val="00E176F1"/>
    <w:rsid w:val="00E31951"/>
    <w:rsid w:val="00E3682B"/>
    <w:rsid w:val="00E57CB6"/>
    <w:rsid w:val="00E718FB"/>
    <w:rsid w:val="00E80089"/>
    <w:rsid w:val="00E867C2"/>
    <w:rsid w:val="00E91597"/>
    <w:rsid w:val="00E918F9"/>
    <w:rsid w:val="00E929F8"/>
    <w:rsid w:val="00E94A4E"/>
    <w:rsid w:val="00E96181"/>
    <w:rsid w:val="00E9779E"/>
    <w:rsid w:val="00EB3D8A"/>
    <w:rsid w:val="00ED6A6A"/>
    <w:rsid w:val="00F16345"/>
    <w:rsid w:val="00F30A37"/>
    <w:rsid w:val="00F407DE"/>
    <w:rsid w:val="00F553F5"/>
    <w:rsid w:val="00F606DC"/>
    <w:rsid w:val="00F624FD"/>
    <w:rsid w:val="00F724BD"/>
    <w:rsid w:val="00F75724"/>
    <w:rsid w:val="00F779E8"/>
    <w:rsid w:val="00FE18D1"/>
    <w:rsid w:val="00FE2778"/>
    <w:rsid w:val="00FF2E31"/>
    <w:rsid w:val="00FF72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4AA184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58B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2B5B35"/>
    <w:rPr>
      <w:color w:val="0000FF"/>
      <w:u w:val="single"/>
    </w:rPr>
  </w:style>
  <w:style w:type="character" w:styleId="a4">
    <w:name w:val="FollowedHyperlink"/>
    <w:uiPriority w:val="99"/>
    <w:semiHidden/>
    <w:unhideWhenUsed/>
    <w:rsid w:val="002B5B35"/>
    <w:rPr>
      <w:color w:val="800080"/>
      <w:u w:val="single"/>
    </w:rPr>
  </w:style>
  <w:style w:type="paragraph" w:customStyle="1" w:styleId="font0">
    <w:name w:val="font0"/>
    <w:basedOn w:val="a"/>
    <w:rsid w:val="002B5B35"/>
    <w:pPr>
      <w:widowControl/>
      <w:spacing w:before="100" w:beforeAutospacing="1" w:after="100" w:afterAutospacing="1"/>
      <w:jc w:val="left"/>
    </w:pPr>
    <w:rPr>
      <w:rFonts w:ascii="Arial" w:eastAsia="ＭＳ Ｐゴシック" w:hAnsi="Arial" w:cs="Arial"/>
      <w:color w:val="000000"/>
      <w:kern w:val="0"/>
      <w:sz w:val="20"/>
      <w:szCs w:val="20"/>
    </w:rPr>
  </w:style>
  <w:style w:type="paragraph" w:customStyle="1" w:styleId="font5">
    <w:name w:val="font5"/>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font6">
    <w:name w:val="font6"/>
    <w:basedOn w:val="a"/>
    <w:rsid w:val="002B5B35"/>
    <w:pPr>
      <w:widowControl/>
      <w:spacing w:before="100" w:beforeAutospacing="1" w:after="100" w:afterAutospacing="1"/>
      <w:jc w:val="left"/>
    </w:pPr>
    <w:rPr>
      <w:rFonts w:ascii="ＭＳ 明朝" w:hAnsi="ＭＳ 明朝" w:cs="ＭＳ Ｐゴシック"/>
      <w:color w:val="000000"/>
      <w:kern w:val="0"/>
      <w:sz w:val="22"/>
      <w:u w:val="single"/>
    </w:rPr>
  </w:style>
  <w:style w:type="paragraph" w:customStyle="1" w:styleId="font7">
    <w:name w:val="font7"/>
    <w:basedOn w:val="a"/>
    <w:rsid w:val="002B5B35"/>
    <w:pPr>
      <w:widowControl/>
      <w:spacing w:before="100" w:beforeAutospacing="1" w:after="100" w:afterAutospacing="1"/>
      <w:jc w:val="left"/>
    </w:pPr>
    <w:rPr>
      <w:rFonts w:ascii="ＭＳ 明朝" w:hAnsi="ＭＳ 明朝" w:cs="ＭＳ Ｐゴシック"/>
      <w:color w:val="000000"/>
      <w:kern w:val="0"/>
      <w:sz w:val="20"/>
      <w:szCs w:val="20"/>
    </w:rPr>
  </w:style>
  <w:style w:type="paragraph" w:customStyle="1" w:styleId="font8">
    <w:name w:val="font8"/>
    <w:basedOn w:val="a"/>
    <w:rsid w:val="002B5B35"/>
    <w:pPr>
      <w:widowControl/>
      <w:spacing w:before="100" w:beforeAutospacing="1" w:after="100" w:afterAutospacing="1"/>
      <w:jc w:val="left"/>
    </w:pPr>
    <w:rPr>
      <w:rFonts w:ascii="ＭＳ 明朝" w:hAnsi="ＭＳ 明朝" w:cs="ＭＳ Ｐゴシック"/>
      <w:color w:val="000000"/>
      <w:kern w:val="0"/>
      <w:sz w:val="20"/>
      <w:szCs w:val="20"/>
      <w:u w:val="single"/>
    </w:rPr>
  </w:style>
  <w:style w:type="paragraph" w:customStyle="1" w:styleId="font9">
    <w:name w:val="font9"/>
    <w:basedOn w:val="a"/>
    <w:rsid w:val="002B5B35"/>
    <w:pPr>
      <w:widowControl/>
      <w:spacing w:before="100" w:beforeAutospacing="1" w:after="100" w:afterAutospacing="1"/>
      <w:jc w:val="left"/>
    </w:pPr>
    <w:rPr>
      <w:rFonts w:ascii="Arial" w:eastAsia="ＭＳ Ｐゴシック" w:hAnsi="Arial" w:cs="Arial"/>
      <w:kern w:val="0"/>
      <w:sz w:val="12"/>
      <w:szCs w:val="12"/>
    </w:rPr>
  </w:style>
  <w:style w:type="paragraph" w:customStyle="1" w:styleId="font10">
    <w:name w:val="font10"/>
    <w:basedOn w:val="a"/>
    <w:rsid w:val="002B5B35"/>
    <w:pPr>
      <w:widowControl/>
      <w:spacing w:before="100" w:beforeAutospacing="1" w:after="100" w:afterAutospacing="1"/>
      <w:jc w:val="left"/>
    </w:pPr>
    <w:rPr>
      <w:rFonts w:ascii="ＭＳ Ｐゴシック" w:eastAsia="ＭＳ Ｐゴシック" w:hAnsi="ＭＳ Ｐゴシック" w:cs="ＭＳ Ｐゴシック"/>
      <w:color w:val="000000"/>
      <w:kern w:val="0"/>
      <w:sz w:val="20"/>
      <w:szCs w:val="20"/>
    </w:rPr>
  </w:style>
  <w:style w:type="paragraph" w:customStyle="1" w:styleId="font11">
    <w:name w:val="font11"/>
    <w:basedOn w:val="a"/>
    <w:rsid w:val="002B5B35"/>
    <w:pPr>
      <w:widowControl/>
      <w:spacing w:before="100" w:beforeAutospacing="1" w:after="100" w:afterAutospacing="1"/>
      <w:jc w:val="left"/>
    </w:pPr>
    <w:rPr>
      <w:rFonts w:ascii="ＭＳ 明朝" w:hAnsi="ＭＳ 明朝" w:cs="ＭＳ Ｐゴシック"/>
      <w:b/>
      <w:bCs/>
      <w:color w:val="000000"/>
      <w:kern w:val="0"/>
      <w:sz w:val="22"/>
    </w:rPr>
  </w:style>
  <w:style w:type="paragraph" w:customStyle="1" w:styleId="font12">
    <w:name w:val="font12"/>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xl65">
    <w:name w:val="xl65"/>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6">
    <w:name w:val="xl6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ＭＳ 明朝" w:hAnsi="ＭＳ 明朝" w:cs="ＭＳ Ｐゴシック"/>
      <w:kern w:val="0"/>
      <w:sz w:val="22"/>
    </w:rPr>
  </w:style>
  <w:style w:type="paragraph" w:customStyle="1" w:styleId="xl67">
    <w:name w:val="xl6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8">
    <w:name w:val="xl6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rPr>
  </w:style>
  <w:style w:type="paragraph" w:customStyle="1" w:styleId="xl69">
    <w:name w:val="xl6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40"/>
      <w:szCs w:val="40"/>
    </w:rPr>
  </w:style>
  <w:style w:type="paragraph" w:customStyle="1" w:styleId="xl70">
    <w:name w:val="xl7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b/>
      <w:bCs/>
      <w:kern w:val="0"/>
      <w:sz w:val="22"/>
    </w:rPr>
  </w:style>
  <w:style w:type="paragraph" w:customStyle="1" w:styleId="xl71">
    <w:name w:val="xl7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Ｐゴシック" w:eastAsia="ＭＳ Ｐゴシック" w:hAnsi="ＭＳ Ｐゴシック" w:cs="ＭＳ Ｐゴシック"/>
      <w:kern w:val="0"/>
      <w:sz w:val="24"/>
      <w:szCs w:val="24"/>
    </w:rPr>
  </w:style>
  <w:style w:type="paragraph" w:customStyle="1" w:styleId="xl72">
    <w:name w:val="xl72"/>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3">
    <w:name w:val="xl73"/>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4">
    <w:name w:val="xl74"/>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8"/>
      <w:szCs w:val="28"/>
    </w:rPr>
  </w:style>
  <w:style w:type="paragraph" w:customStyle="1" w:styleId="xl75">
    <w:name w:val="xl75"/>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6">
    <w:name w:val="xl7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u w:val="single"/>
    </w:rPr>
  </w:style>
  <w:style w:type="paragraph" w:customStyle="1" w:styleId="xl77">
    <w:name w:val="xl7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8">
    <w:name w:val="xl7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2"/>
    </w:rPr>
  </w:style>
  <w:style w:type="paragraph" w:customStyle="1" w:styleId="xl79">
    <w:name w:val="xl7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4"/>
      <w:szCs w:val="24"/>
    </w:rPr>
  </w:style>
  <w:style w:type="paragraph" w:customStyle="1" w:styleId="xl80">
    <w:name w:val="xl8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4"/>
      <w:szCs w:val="24"/>
    </w:rPr>
  </w:style>
  <w:style w:type="paragraph" w:customStyle="1" w:styleId="xl81">
    <w:name w:val="xl8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4"/>
      <w:szCs w:val="24"/>
    </w:rPr>
  </w:style>
  <w:style w:type="paragraph" w:customStyle="1" w:styleId="xl82">
    <w:name w:val="xl82"/>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3">
    <w:name w:val="xl83"/>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4">
    <w:name w:val="xl84"/>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5">
    <w:name w:val="xl85"/>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6">
    <w:name w:val="xl8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7">
    <w:name w:val="xl8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ＭＳ 明朝" w:hAnsi="ＭＳ 明朝" w:cs="ＭＳ Ｐゴシック"/>
      <w:kern w:val="0"/>
      <w:sz w:val="22"/>
    </w:rPr>
  </w:style>
  <w:style w:type="paragraph" w:customStyle="1" w:styleId="xl88">
    <w:name w:val="xl8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9">
    <w:name w:val="xl89"/>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5">
    <w:name w:val="header"/>
    <w:basedOn w:val="a"/>
    <w:link w:val="a6"/>
    <w:uiPriority w:val="99"/>
    <w:unhideWhenUsed/>
    <w:rsid w:val="00E94A4E"/>
    <w:pPr>
      <w:tabs>
        <w:tab w:val="center" w:pos="4252"/>
        <w:tab w:val="right" w:pos="8504"/>
      </w:tabs>
      <w:snapToGrid w:val="0"/>
    </w:pPr>
  </w:style>
  <w:style w:type="character" w:customStyle="1" w:styleId="a6">
    <w:name w:val="ヘッダー (文字)"/>
    <w:basedOn w:val="a0"/>
    <w:link w:val="a5"/>
    <w:uiPriority w:val="99"/>
    <w:rsid w:val="00E94A4E"/>
  </w:style>
  <w:style w:type="paragraph" w:styleId="a7">
    <w:name w:val="footer"/>
    <w:basedOn w:val="a"/>
    <w:link w:val="a8"/>
    <w:uiPriority w:val="99"/>
    <w:unhideWhenUsed/>
    <w:rsid w:val="00E94A4E"/>
    <w:pPr>
      <w:tabs>
        <w:tab w:val="center" w:pos="4252"/>
        <w:tab w:val="right" w:pos="8504"/>
      </w:tabs>
      <w:snapToGrid w:val="0"/>
    </w:pPr>
  </w:style>
  <w:style w:type="character" w:customStyle="1" w:styleId="a8">
    <w:name w:val="フッター (文字)"/>
    <w:basedOn w:val="a0"/>
    <w:link w:val="a7"/>
    <w:uiPriority w:val="99"/>
    <w:rsid w:val="00E94A4E"/>
  </w:style>
  <w:style w:type="paragraph" w:styleId="a9">
    <w:name w:val="Balloon Text"/>
    <w:basedOn w:val="a"/>
    <w:link w:val="aa"/>
    <w:uiPriority w:val="99"/>
    <w:semiHidden/>
    <w:unhideWhenUsed/>
    <w:rsid w:val="00E15F36"/>
    <w:rPr>
      <w:rFonts w:ascii="Arial" w:eastAsia="ＭＳ ゴシック" w:hAnsi="Arial"/>
      <w:sz w:val="18"/>
      <w:szCs w:val="18"/>
    </w:rPr>
  </w:style>
  <w:style w:type="character" w:customStyle="1" w:styleId="aa">
    <w:name w:val="吹き出し (文字)"/>
    <w:link w:val="a9"/>
    <w:uiPriority w:val="99"/>
    <w:semiHidden/>
    <w:rsid w:val="00E15F36"/>
    <w:rPr>
      <w:rFonts w:ascii="Arial" w:eastAsia="ＭＳ ゴシック" w:hAnsi="Arial" w:cs="Times New Roman"/>
      <w:sz w:val="18"/>
      <w:szCs w:val="18"/>
    </w:rPr>
  </w:style>
  <w:style w:type="character" w:styleId="ab">
    <w:name w:val="annotation reference"/>
    <w:uiPriority w:val="99"/>
    <w:semiHidden/>
    <w:unhideWhenUsed/>
    <w:rsid w:val="008435C1"/>
    <w:rPr>
      <w:sz w:val="18"/>
      <w:szCs w:val="18"/>
    </w:rPr>
  </w:style>
  <w:style w:type="paragraph" w:styleId="ac">
    <w:name w:val="annotation text"/>
    <w:basedOn w:val="a"/>
    <w:link w:val="ad"/>
    <w:uiPriority w:val="99"/>
    <w:semiHidden/>
    <w:unhideWhenUsed/>
    <w:rsid w:val="008435C1"/>
    <w:pPr>
      <w:jc w:val="left"/>
    </w:pPr>
  </w:style>
  <w:style w:type="character" w:customStyle="1" w:styleId="ad">
    <w:name w:val="コメント文字列 (文字)"/>
    <w:basedOn w:val="a0"/>
    <w:link w:val="ac"/>
    <w:uiPriority w:val="99"/>
    <w:semiHidden/>
    <w:rsid w:val="008435C1"/>
  </w:style>
  <w:style w:type="paragraph" w:styleId="ae">
    <w:name w:val="annotation subject"/>
    <w:basedOn w:val="ac"/>
    <w:next w:val="ac"/>
    <w:link w:val="af"/>
    <w:uiPriority w:val="99"/>
    <w:semiHidden/>
    <w:unhideWhenUsed/>
    <w:rsid w:val="008435C1"/>
    <w:rPr>
      <w:b/>
      <w:bCs/>
    </w:rPr>
  </w:style>
  <w:style w:type="character" w:customStyle="1" w:styleId="af">
    <w:name w:val="コメント内容 (文字)"/>
    <w:link w:val="ae"/>
    <w:uiPriority w:val="99"/>
    <w:semiHidden/>
    <w:rsid w:val="008435C1"/>
    <w:rPr>
      <w:b/>
      <w:bCs/>
    </w:rPr>
  </w:style>
  <w:style w:type="character" w:customStyle="1" w:styleId="af0">
    <w:name w:val="新旧_差分_追加部分"/>
    <w:uiPriority w:val="1"/>
    <w:rsid w:val="00E3682B"/>
    <w:rPr>
      <w:color w:val="FF0000"/>
      <w:u w:val="single"/>
    </w:rPr>
  </w:style>
  <w:style w:type="paragraph" w:styleId="af1">
    <w:name w:val="Revision"/>
    <w:hidden/>
    <w:uiPriority w:val="99"/>
    <w:semiHidden/>
    <w:rsid w:val="00AC6705"/>
    <w:rPr>
      <w:kern w:val="2"/>
      <w:sz w:val="21"/>
      <w:szCs w:val="22"/>
    </w:rPr>
  </w:style>
  <w:style w:type="table" w:styleId="af2">
    <w:name w:val="Table Grid"/>
    <w:basedOn w:val="a1"/>
    <w:uiPriority w:val="59"/>
    <w:rsid w:val="00C029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46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1297</Words>
  <Characters>7393</Characters>
  <Application>Microsoft Office Word</Application>
  <DocSecurity>0</DocSecurity>
  <Lines>61</Lines>
  <Paragraphs>17</Paragraphs>
  <ScaleCrop>false</ScaleCrop>
  <Company/>
  <LinksUpToDate>false</LinksUpToDate>
  <CharactersWithSpaces>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2026-06-23T10:42:00Z</dcterms:created>
  <dcterms:modified xsi:type="dcterms:W3CDTF">2026-06-23T10:42:00Z</dcterms:modified>
</cp:coreProperties>
</file>